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C8CC" w14:textId="77777777" w:rsidR="002F3342" w:rsidRDefault="002F3342" w:rsidP="002F3342">
      <w:pPr>
        <w:pStyle w:val="Default"/>
        <w:jc w:val="center"/>
        <w:rPr>
          <w:sz w:val="23"/>
          <w:szCs w:val="23"/>
        </w:rPr>
      </w:pPr>
      <w:r>
        <w:rPr>
          <w:b/>
          <w:bCs/>
          <w:sz w:val="23"/>
          <w:szCs w:val="23"/>
        </w:rPr>
        <w:t>JEREMY BULLARD</w:t>
      </w:r>
    </w:p>
    <w:p w14:paraId="7535EACF" w14:textId="77777777" w:rsidR="002F3342" w:rsidRDefault="002F3342" w:rsidP="002F3342">
      <w:pPr>
        <w:pStyle w:val="Default"/>
        <w:jc w:val="center"/>
        <w:rPr>
          <w:sz w:val="23"/>
          <w:szCs w:val="23"/>
        </w:rPr>
      </w:pPr>
      <w:r>
        <w:rPr>
          <w:sz w:val="23"/>
          <w:szCs w:val="23"/>
        </w:rPr>
        <w:t>3595 Beaver Swamp Rd. Loganville Ga. 30052</w:t>
      </w:r>
    </w:p>
    <w:p w14:paraId="307E09F3" w14:textId="77777777" w:rsidR="002F3342" w:rsidRDefault="002F3342" w:rsidP="002F3342">
      <w:pPr>
        <w:pStyle w:val="Default"/>
        <w:jc w:val="center"/>
        <w:rPr>
          <w:sz w:val="23"/>
          <w:szCs w:val="23"/>
        </w:rPr>
      </w:pPr>
      <w:r>
        <w:rPr>
          <w:sz w:val="23"/>
          <w:szCs w:val="23"/>
        </w:rPr>
        <w:t>(919)796-5533</w:t>
      </w:r>
    </w:p>
    <w:p w14:paraId="6E5087C4" w14:textId="77777777" w:rsidR="002F3342" w:rsidRDefault="002F3342" w:rsidP="002F3342">
      <w:pPr>
        <w:pStyle w:val="Default"/>
        <w:jc w:val="center"/>
        <w:rPr>
          <w:sz w:val="23"/>
          <w:szCs w:val="23"/>
        </w:rPr>
      </w:pPr>
      <w:hyperlink r:id="rId5" w:history="1">
        <w:r>
          <w:rPr>
            <w:rStyle w:val="Hyperlink"/>
            <w:sz w:val="23"/>
            <w:szCs w:val="23"/>
          </w:rPr>
          <w:t>JeremyBullard23@yahoo.com</w:t>
        </w:r>
      </w:hyperlink>
    </w:p>
    <w:p w14:paraId="227557E6" w14:textId="77777777" w:rsidR="002F3342" w:rsidRDefault="002F3342" w:rsidP="002F3342">
      <w:pPr>
        <w:pStyle w:val="Default"/>
        <w:jc w:val="center"/>
        <w:rPr>
          <w:sz w:val="23"/>
          <w:szCs w:val="23"/>
        </w:rPr>
      </w:pPr>
    </w:p>
    <w:p w14:paraId="0AB9E966" w14:textId="77777777" w:rsidR="002F3342" w:rsidRDefault="002F3342" w:rsidP="002F3342">
      <w:pPr>
        <w:pStyle w:val="Default"/>
        <w:rPr>
          <w:sz w:val="23"/>
          <w:szCs w:val="23"/>
        </w:rPr>
      </w:pPr>
      <w:r>
        <w:rPr>
          <w:b/>
          <w:bCs/>
          <w:sz w:val="23"/>
          <w:szCs w:val="23"/>
        </w:rPr>
        <w:t xml:space="preserve">PROFESSIONAL SUMMARY </w:t>
      </w:r>
    </w:p>
    <w:p w14:paraId="193BB58A" w14:textId="77777777" w:rsidR="002F3342" w:rsidRDefault="002F3342" w:rsidP="002F3342">
      <w:pPr>
        <w:pStyle w:val="Default"/>
        <w:rPr>
          <w:sz w:val="23"/>
          <w:szCs w:val="23"/>
        </w:rPr>
      </w:pPr>
      <w:r>
        <w:rPr>
          <w:sz w:val="23"/>
          <w:szCs w:val="23"/>
        </w:rPr>
        <w:t xml:space="preserve">Warehouse Manager and Logistic Specialist and Military Veteran with a Secret Security Clearance and over 8 years of proven experience in the United States Army. Accomplished measurable results while leading teams of 8 personnel in a dynamic, fast - paced environment. Possess a comprehensive background in supply chain and warehouse supervision derived from conducting domestic and global operations. Managed risk upon multiple lines to protect assets, property, and equipment valued over $30M while meeting the expectations of senior leadership. Possess extensive knowledge in supply tracking, storage, and issuance. Recipient of multiple awards for outstanding performance and professionalism. Career supported by a Bachelor of Arts in Communications and military certifications in Automated Logistic Management. </w:t>
      </w:r>
    </w:p>
    <w:p w14:paraId="22B02D8D" w14:textId="77777777" w:rsidR="002F3342" w:rsidRDefault="002F3342" w:rsidP="002F3342">
      <w:pPr>
        <w:pStyle w:val="Default"/>
        <w:rPr>
          <w:sz w:val="23"/>
          <w:szCs w:val="23"/>
        </w:rPr>
      </w:pPr>
    </w:p>
    <w:p w14:paraId="5BD03976" w14:textId="77777777" w:rsidR="002F3342" w:rsidRDefault="002F3342" w:rsidP="002F3342">
      <w:pPr>
        <w:pStyle w:val="Default"/>
        <w:spacing w:after="33"/>
        <w:rPr>
          <w:sz w:val="23"/>
          <w:szCs w:val="23"/>
        </w:rPr>
      </w:pPr>
      <w:r>
        <w:rPr>
          <w:sz w:val="23"/>
          <w:szCs w:val="23"/>
        </w:rPr>
        <w:t xml:space="preserve">• Team Leadership </w:t>
      </w:r>
    </w:p>
    <w:p w14:paraId="5E394965" w14:textId="77777777" w:rsidR="002F3342" w:rsidRDefault="002F3342" w:rsidP="002F3342">
      <w:pPr>
        <w:pStyle w:val="Default"/>
        <w:spacing w:after="33"/>
        <w:rPr>
          <w:sz w:val="23"/>
          <w:szCs w:val="23"/>
        </w:rPr>
      </w:pPr>
      <w:r>
        <w:rPr>
          <w:sz w:val="23"/>
          <w:szCs w:val="23"/>
        </w:rPr>
        <w:t xml:space="preserve">• Equipment Management </w:t>
      </w:r>
    </w:p>
    <w:p w14:paraId="56C18640" w14:textId="77777777" w:rsidR="002F3342" w:rsidRDefault="002F3342" w:rsidP="002F3342">
      <w:pPr>
        <w:pStyle w:val="Default"/>
        <w:spacing w:after="33"/>
        <w:rPr>
          <w:sz w:val="23"/>
          <w:szCs w:val="23"/>
        </w:rPr>
      </w:pPr>
      <w:r>
        <w:rPr>
          <w:sz w:val="23"/>
          <w:szCs w:val="23"/>
        </w:rPr>
        <w:t xml:space="preserve">• Training and Development </w:t>
      </w:r>
    </w:p>
    <w:p w14:paraId="594827EE" w14:textId="77777777" w:rsidR="002F3342" w:rsidRDefault="002F3342" w:rsidP="002F3342">
      <w:pPr>
        <w:pStyle w:val="Default"/>
        <w:spacing w:after="33"/>
        <w:rPr>
          <w:sz w:val="23"/>
          <w:szCs w:val="23"/>
        </w:rPr>
      </w:pPr>
      <w:r>
        <w:rPr>
          <w:sz w:val="23"/>
          <w:szCs w:val="23"/>
        </w:rPr>
        <w:t xml:space="preserve">• Quality Assurance </w:t>
      </w:r>
    </w:p>
    <w:p w14:paraId="4030B7C4" w14:textId="77777777" w:rsidR="002F3342" w:rsidRDefault="002F3342" w:rsidP="002F3342">
      <w:pPr>
        <w:pStyle w:val="Default"/>
        <w:spacing w:after="33"/>
        <w:rPr>
          <w:sz w:val="23"/>
          <w:szCs w:val="23"/>
        </w:rPr>
      </w:pPr>
      <w:r>
        <w:rPr>
          <w:sz w:val="23"/>
          <w:szCs w:val="23"/>
        </w:rPr>
        <w:t xml:space="preserve">• Personnel Management </w:t>
      </w:r>
    </w:p>
    <w:p w14:paraId="2806C008" w14:textId="77777777" w:rsidR="002F3342" w:rsidRDefault="002F3342" w:rsidP="002F3342">
      <w:pPr>
        <w:pStyle w:val="Default"/>
        <w:spacing w:after="33"/>
        <w:rPr>
          <w:sz w:val="23"/>
          <w:szCs w:val="23"/>
        </w:rPr>
      </w:pPr>
      <w:r>
        <w:rPr>
          <w:sz w:val="23"/>
          <w:szCs w:val="23"/>
        </w:rPr>
        <w:t xml:space="preserve">• Strategic Planning </w:t>
      </w:r>
    </w:p>
    <w:p w14:paraId="2601C6FA" w14:textId="77777777" w:rsidR="002F3342" w:rsidRDefault="002F3342" w:rsidP="002F3342">
      <w:pPr>
        <w:pStyle w:val="Default"/>
        <w:spacing w:after="33"/>
        <w:rPr>
          <w:sz w:val="23"/>
          <w:szCs w:val="23"/>
        </w:rPr>
      </w:pPr>
      <w:r>
        <w:rPr>
          <w:sz w:val="23"/>
          <w:szCs w:val="23"/>
        </w:rPr>
        <w:t xml:space="preserve">• Automated Tracking Systems </w:t>
      </w:r>
    </w:p>
    <w:p w14:paraId="2D3B3705" w14:textId="77777777" w:rsidR="002F3342" w:rsidRDefault="002F3342" w:rsidP="002F3342">
      <w:pPr>
        <w:pStyle w:val="Default"/>
        <w:spacing w:after="33"/>
        <w:rPr>
          <w:sz w:val="23"/>
          <w:szCs w:val="23"/>
        </w:rPr>
      </w:pPr>
      <w:r>
        <w:rPr>
          <w:sz w:val="23"/>
          <w:szCs w:val="23"/>
        </w:rPr>
        <w:t xml:space="preserve">• Risk Management </w:t>
      </w:r>
    </w:p>
    <w:p w14:paraId="53BA7842" w14:textId="77777777" w:rsidR="002F3342" w:rsidRDefault="002F3342" w:rsidP="002F3342">
      <w:pPr>
        <w:pStyle w:val="Default"/>
        <w:rPr>
          <w:sz w:val="23"/>
          <w:szCs w:val="23"/>
        </w:rPr>
      </w:pPr>
      <w:r>
        <w:rPr>
          <w:sz w:val="23"/>
          <w:szCs w:val="23"/>
        </w:rPr>
        <w:t xml:space="preserve">• Warehouse Management </w:t>
      </w:r>
    </w:p>
    <w:p w14:paraId="33A453B8" w14:textId="77777777" w:rsidR="002F3342" w:rsidRDefault="002F3342" w:rsidP="002F3342">
      <w:pPr>
        <w:pStyle w:val="Default"/>
        <w:rPr>
          <w:rFonts w:ascii="Arial" w:hAnsi="Arial" w:cs="Arial"/>
          <w:sz w:val="23"/>
          <w:szCs w:val="23"/>
        </w:rPr>
      </w:pPr>
    </w:p>
    <w:p w14:paraId="422C8838" w14:textId="77777777" w:rsidR="002F3342" w:rsidRDefault="002F3342" w:rsidP="002F3342">
      <w:pPr>
        <w:pStyle w:val="Default"/>
        <w:jc w:val="center"/>
        <w:rPr>
          <w:sz w:val="23"/>
          <w:szCs w:val="23"/>
        </w:rPr>
      </w:pPr>
      <w:r>
        <w:rPr>
          <w:b/>
          <w:bCs/>
          <w:sz w:val="23"/>
          <w:szCs w:val="23"/>
        </w:rPr>
        <w:t>PROFESSIONAL EXPERIENCE</w:t>
      </w:r>
    </w:p>
    <w:p w14:paraId="4172A608" w14:textId="77777777" w:rsidR="002F3342" w:rsidRDefault="002F3342" w:rsidP="002F3342">
      <w:pPr>
        <w:pStyle w:val="Default"/>
      </w:pPr>
    </w:p>
    <w:p w14:paraId="044CA97D" w14:textId="2A3451E1" w:rsidR="002F3342" w:rsidRDefault="002F3342" w:rsidP="002F3342">
      <w:pPr>
        <w:pStyle w:val="Default"/>
        <w:rPr>
          <w:b/>
          <w:bCs/>
          <w:sz w:val="23"/>
          <w:szCs w:val="23"/>
        </w:rPr>
      </w:pPr>
      <w:r>
        <w:rPr>
          <w:b/>
          <w:bCs/>
          <w:sz w:val="23"/>
          <w:szCs w:val="23"/>
        </w:rPr>
        <w:t>ICS Inspectors – Sept. 2022 – May. 2024</w:t>
      </w:r>
    </w:p>
    <w:p w14:paraId="33B579D0" w14:textId="77777777" w:rsidR="00E31DD4" w:rsidRDefault="00E31DD4" w:rsidP="002F3342">
      <w:pPr>
        <w:pStyle w:val="Default"/>
        <w:rPr>
          <w:rFonts w:ascii="Roboto" w:hAnsi="Roboto"/>
          <w:color w:val="202124"/>
          <w:sz w:val="30"/>
          <w:szCs w:val="30"/>
          <w:shd w:val="clear" w:color="auto" w:fill="FFFFFF"/>
        </w:rPr>
      </w:pPr>
    </w:p>
    <w:p w14:paraId="2FE3810E" w14:textId="4AC263C9" w:rsidR="002F3342" w:rsidRPr="00130094" w:rsidRDefault="00E31DD4" w:rsidP="002F3342">
      <w:pPr>
        <w:pStyle w:val="Default"/>
        <w:rPr>
          <w:color w:val="202124"/>
          <w:sz w:val="23"/>
          <w:szCs w:val="23"/>
          <w:shd w:val="clear" w:color="auto" w:fill="FFFFFF"/>
        </w:rPr>
      </w:pPr>
      <w:r w:rsidRPr="00130094">
        <w:rPr>
          <w:color w:val="202124"/>
          <w:sz w:val="23"/>
          <w:szCs w:val="23"/>
          <w:shd w:val="clear" w:color="auto" w:fill="FFFFFF"/>
        </w:rPr>
        <w:t xml:space="preserve">Responsible for Home Energy Rating functions for residential new construction, performance inspections and testing for Environments </w:t>
      </w:r>
      <w:proofErr w:type="gramStart"/>
      <w:r w:rsidRPr="00130094">
        <w:rPr>
          <w:color w:val="202124"/>
          <w:sz w:val="23"/>
          <w:szCs w:val="23"/>
          <w:shd w:val="clear" w:color="auto" w:fill="FFFFFF"/>
        </w:rPr>
        <w:t>F</w:t>
      </w:r>
      <w:r w:rsidRPr="00130094">
        <w:rPr>
          <w:color w:val="202124"/>
          <w:sz w:val="23"/>
          <w:szCs w:val="23"/>
          <w:shd w:val="clear" w:color="auto" w:fill="FFFFFF"/>
        </w:rPr>
        <w:t>or</w:t>
      </w:r>
      <w:proofErr w:type="gramEnd"/>
      <w:r w:rsidRPr="00130094">
        <w:rPr>
          <w:color w:val="202124"/>
          <w:sz w:val="23"/>
          <w:szCs w:val="23"/>
          <w:shd w:val="clear" w:color="auto" w:fill="FFFFFF"/>
        </w:rPr>
        <w:t xml:space="preserve"> Living, Energy Star, Code compliance, forensic diagnostics and National and Local Green programs.</w:t>
      </w:r>
    </w:p>
    <w:p w14:paraId="6EC92BA6" w14:textId="77777777" w:rsidR="00E31DD4" w:rsidRPr="00130094" w:rsidRDefault="00E31DD4" w:rsidP="002F3342">
      <w:pPr>
        <w:pStyle w:val="Default"/>
        <w:rPr>
          <w:color w:val="202124"/>
          <w:sz w:val="23"/>
          <w:szCs w:val="23"/>
          <w:shd w:val="clear" w:color="auto" w:fill="FFFFFF"/>
        </w:rPr>
      </w:pPr>
    </w:p>
    <w:p w14:paraId="2EB875BE" w14:textId="2AAF536E" w:rsidR="00E31DD4" w:rsidRPr="00130094" w:rsidRDefault="00E31DD4" w:rsidP="002F3342">
      <w:pPr>
        <w:pStyle w:val="Default"/>
        <w:rPr>
          <w:color w:val="000000" w:themeColor="text1"/>
          <w:sz w:val="23"/>
          <w:szCs w:val="23"/>
          <w:shd w:val="clear" w:color="auto" w:fill="FFFFFF"/>
        </w:rPr>
      </w:pPr>
      <w:r w:rsidRPr="00130094">
        <w:rPr>
          <w:color w:val="202124"/>
          <w:sz w:val="23"/>
          <w:szCs w:val="23"/>
          <w:shd w:val="clear" w:color="auto" w:fill="FFFFFF"/>
        </w:rPr>
        <w:t xml:space="preserve">Traveled to multiple states to </w:t>
      </w:r>
      <w:r w:rsidRPr="00130094">
        <w:rPr>
          <w:color w:val="000000" w:themeColor="text1"/>
          <w:sz w:val="23"/>
          <w:szCs w:val="23"/>
          <w:shd w:val="clear" w:color="auto" w:fill="FFFFFF"/>
        </w:rPr>
        <w:t>conduct field verification and diagnostic testing services to confirm compliance with building efficiency standards.</w:t>
      </w:r>
    </w:p>
    <w:p w14:paraId="44550E2A" w14:textId="77777777" w:rsidR="00E31DD4" w:rsidRPr="00130094" w:rsidRDefault="00E31DD4" w:rsidP="002F3342">
      <w:pPr>
        <w:pStyle w:val="Default"/>
        <w:rPr>
          <w:color w:val="000000" w:themeColor="text1"/>
          <w:sz w:val="23"/>
          <w:szCs w:val="23"/>
          <w:shd w:val="clear" w:color="auto" w:fill="FFFFFF"/>
        </w:rPr>
      </w:pPr>
    </w:p>
    <w:p w14:paraId="18C5B12F" w14:textId="380D9D88" w:rsidR="00E31DD4" w:rsidRPr="00130094" w:rsidRDefault="00130094" w:rsidP="002F3342">
      <w:pPr>
        <w:pStyle w:val="Default"/>
        <w:rPr>
          <w:color w:val="4D5156"/>
          <w:sz w:val="23"/>
          <w:szCs w:val="23"/>
          <w:shd w:val="clear" w:color="auto" w:fill="FFFFFF"/>
        </w:rPr>
      </w:pPr>
      <w:r w:rsidRPr="00130094">
        <w:rPr>
          <w:color w:val="4D5156"/>
          <w:sz w:val="23"/>
          <w:szCs w:val="23"/>
          <w:shd w:val="clear" w:color="auto" w:fill="FFFFFF"/>
        </w:rPr>
        <w:t>R</w:t>
      </w:r>
      <w:r w:rsidRPr="00130094">
        <w:rPr>
          <w:color w:val="4D5156"/>
          <w:sz w:val="23"/>
          <w:szCs w:val="23"/>
          <w:shd w:val="clear" w:color="auto" w:fill="FFFFFF"/>
        </w:rPr>
        <w:t>esponsible for measuring and evaluating quality</w:t>
      </w:r>
      <w:r w:rsidRPr="00130094">
        <w:rPr>
          <w:color w:val="4D5156"/>
          <w:sz w:val="23"/>
          <w:szCs w:val="23"/>
          <w:shd w:val="clear" w:color="auto" w:fill="FFFFFF"/>
        </w:rPr>
        <w:t xml:space="preserve"> of new homes</w:t>
      </w:r>
      <w:r w:rsidRPr="00130094">
        <w:rPr>
          <w:color w:val="4D5156"/>
          <w:sz w:val="23"/>
          <w:szCs w:val="23"/>
          <w:shd w:val="clear" w:color="auto" w:fill="FFFFFF"/>
        </w:rPr>
        <w:t xml:space="preserve"> to improve the systems and processes of </w:t>
      </w:r>
      <w:r w:rsidRPr="00130094">
        <w:rPr>
          <w:color w:val="4D5156"/>
          <w:sz w:val="23"/>
          <w:szCs w:val="23"/>
          <w:shd w:val="clear" w:color="auto" w:fill="FFFFFF"/>
        </w:rPr>
        <w:t>clients</w:t>
      </w:r>
      <w:r w:rsidRPr="00130094">
        <w:rPr>
          <w:color w:val="4D5156"/>
          <w:sz w:val="23"/>
          <w:szCs w:val="23"/>
          <w:shd w:val="clear" w:color="auto" w:fill="FFFFFF"/>
        </w:rPr>
        <w:t>.</w:t>
      </w:r>
    </w:p>
    <w:p w14:paraId="156A6EBF" w14:textId="77777777" w:rsidR="00130094" w:rsidRPr="00130094" w:rsidRDefault="00130094" w:rsidP="002F3342">
      <w:pPr>
        <w:pStyle w:val="Default"/>
        <w:rPr>
          <w:color w:val="4D5156"/>
          <w:sz w:val="23"/>
          <w:szCs w:val="23"/>
          <w:shd w:val="clear" w:color="auto" w:fill="FFFFFF"/>
        </w:rPr>
      </w:pPr>
    </w:p>
    <w:p w14:paraId="22448BAC" w14:textId="0C5B84A8" w:rsidR="00130094" w:rsidRPr="00130094" w:rsidRDefault="00130094" w:rsidP="002F3342">
      <w:pPr>
        <w:pStyle w:val="Default"/>
        <w:rPr>
          <w:color w:val="4D5156"/>
          <w:sz w:val="23"/>
          <w:szCs w:val="23"/>
          <w:shd w:val="clear" w:color="auto" w:fill="FFFFFF"/>
        </w:rPr>
      </w:pPr>
      <w:r w:rsidRPr="00130094">
        <w:rPr>
          <w:color w:val="4D5156"/>
          <w:sz w:val="23"/>
          <w:szCs w:val="23"/>
          <w:shd w:val="clear" w:color="auto" w:fill="FFFFFF"/>
        </w:rPr>
        <w:t>Performed daily data entry gathered from the field and other employees to assist in the completion of over 500 home inspections.</w:t>
      </w:r>
    </w:p>
    <w:p w14:paraId="49608149" w14:textId="77777777" w:rsidR="00130094" w:rsidRPr="00130094" w:rsidRDefault="00130094" w:rsidP="002F3342">
      <w:pPr>
        <w:pStyle w:val="Default"/>
        <w:rPr>
          <w:color w:val="4D5156"/>
          <w:sz w:val="23"/>
          <w:szCs w:val="23"/>
          <w:shd w:val="clear" w:color="auto" w:fill="FFFFFF"/>
        </w:rPr>
      </w:pPr>
    </w:p>
    <w:p w14:paraId="146CF53A" w14:textId="7A46E2A7" w:rsidR="00130094" w:rsidRPr="00130094" w:rsidRDefault="00130094" w:rsidP="002F3342">
      <w:pPr>
        <w:pStyle w:val="Default"/>
        <w:rPr>
          <w:color w:val="4D5156"/>
          <w:sz w:val="23"/>
          <w:szCs w:val="23"/>
          <w:shd w:val="clear" w:color="auto" w:fill="FFFFFF"/>
        </w:rPr>
      </w:pPr>
      <w:r w:rsidRPr="00130094">
        <w:rPr>
          <w:color w:val="4D5156"/>
          <w:sz w:val="23"/>
          <w:szCs w:val="23"/>
          <w:shd w:val="clear" w:color="auto" w:fill="FFFFFF"/>
        </w:rPr>
        <w:t>Certified HERS, RFI, Energy Star</w:t>
      </w:r>
    </w:p>
    <w:p w14:paraId="68942461" w14:textId="77777777" w:rsidR="00130094" w:rsidRDefault="00130094" w:rsidP="002F3342">
      <w:pPr>
        <w:pStyle w:val="Default"/>
        <w:rPr>
          <w:color w:val="4D5156"/>
          <w:shd w:val="clear" w:color="auto" w:fill="FFFFFF"/>
        </w:rPr>
      </w:pPr>
    </w:p>
    <w:p w14:paraId="119612CA" w14:textId="3AAF0D0B" w:rsidR="00130094" w:rsidRPr="00130094" w:rsidRDefault="00130094" w:rsidP="002F3342">
      <w:pPr>
        <w:pStyle w:val="Default"/>
        <w:rPr>
          <w:b/>
          <w:bCs/>
          <w:color w:val="000000" w:themeColor="text1"/>
          <w:sz w:val="23"/>
          <w:szCs w:val="23"/>
        </w:rPr>
      </w:pPr>
      <w:r>
        <w:rPr>
          <w:color w:val="4D5156"/>
          <w:shd w:val="clear" w:color="auto" w:fill="FFFFFF"/>
        </w:rPr>
        <w:t xml:space="preserve"> </w:t>
      </w:r>
    </w:p>
    <w:p w14:paraId="301FDA6C" w14:textId="77777777" w:rsidR="002F3342" w:rsidRPr="00130094" w:rsidRDefault="002F3342" w:rsidP="002F3342">
      <w:pPr>
        <w:pStyle w:val="Default"/>
        <w:rPr>
          <w:b/>
          <w:bCs/>
          <w:sz w:val="23"/>
          <w:szCs w:val="23"/>
        </w:rPr>
      </w:pPr>
    </w:p>
    <w:p w14:paraId="355C4B4B" w14:textId="77777777" w:rsidR="002F3342" w:rsidRDefault="002F3342" w:rsidP="002F3342">
      <w:pPr>
        <w:pStyle w:val="Default"/>
        <w:rPr>
          <w:b/>
          <w:bCs/>
          <w:sz w:val="23"/>
          <w:szCs w:val="23"/>
        </w:rPr>
      </w:pPr>
    </w:p>
    <w:p w14:paraId="13E7C2CC" w14:textId="77777777" w:rsidR="002F3342" w:rsidRDefault="002F3342" w:rsidP="002F3342">
      <w:pPr>
        <w:pStyle w:val="Default"/>
      </w:pPr>
      <w:r>
        <w:rPr>
          <w:b/>
          <w:bCs/>
          <w:sz w:val="23"/>
          <w:szCs w:val="23"/>
        </w:rPr>
        <w:t xml:space="preserve">DPIS – Jul. 2021- </w:t>
      </w:r>
      <w:r>
        <w:rPr>
          <w:b/>
          <w:bCs/>
          <w:sz w:val="23"/>
          <w:szCs w:val="23"/>
        </w:rPr>
        <w:t>Jul</w:t>
      </w:r>
      <w:r>
        <w:rPr>
          <w:b/>
          <w:bCs/>
          <w:sz w:val="23"/>
          <w:szCs w:val="23"/>
        </w:rPr>
        <w:t>. 2022</w:t>
      </w:r>
      <w:r>
        <w:t xml:space="preserve"> </w:t>
      </w:r>
    </w:p>
    <w:p w14:paraId="616FB676" w14:textId="77777777" w:rsidR="002F3342" w:rsidRDefault="002F3342" w:rsidP="002F3342">
      <w:pPr>
        <w:pStyle w:val="Default"/>
      </w:pPr>
    </w:p>
    <w:p w14:paraId="66586B01" w14:textId="12C00157" w:rsidR="002F3342" w:rsidRPr="00130094" w:rsidRDefault="002F3342" w:rsidP="002F3342">
      <w:pPr>
        <w:pStyle w:val="Default"/>
        <w:rPr>
          <w:sz w:val="23"/>
          <w:szCs w:val="23"/>
        </w:rPr>
      </w:pPr>
      <w:r w:rsidRPr="00130094">
        <w:rPr>
          <w:sz w:val="23"/>
          <w:szCs w:val="23"/>
        </w:rPr>
        <w:t xml:space="preserve">Performed blocking Inspections of the Frame Only system concentrating on air infiltration floor blocking and chase fire blocking. </w:t>
      </w:r>
    </w:p>
    <w:p w14:paraId="690DE6FE" w14:textId="77777777" w:rsidR="002F3342" w:rsidRPr="00130094" w:rsidRDefault="002F3342" w:rsidP="002F3342">
      <w:pPr>
        <w:pStyle w:val="Default"/>
        <w:rPr>
          <w:sz w:val="23"/>
          <w:szCs w:val="23"/>
        </w:rPr>
      </w:pPr>
    </w:p>
    <w:p w14:paraId="5563921D" w14:textId="7E4305CE" w:rsidR="002F3342" w:rsidRPr="00130094" w:rsidRDefault="002F3342" w:rsidP="002F3342">
      <w:pPr>
        <w:pStyle w:val="Default"/>
        <w:rPr>
          <w:sz w:val="23"/>
          <w:szCs w:val="23"/>
        </w:rPr>
      </w:pPr>
      <w:r w:rsidRPr="00130094">
        <w:rPr>
          <w:sz w:val="23"/>
          <w:szCs w:val="23"/>
        </w:rPr>
        <w:t xml:space="preserve">Completed Insulation Inspections to verify the energy efficient components the builder is installing to comply with either IECC code, HERS, IC3, Energy Star or other program guidelines. </w:t>
      </w:r>
    </w:p>
    <w:p w14:paraId="67E93554" w14:textId="77777777" w:rsidR="002F3342" w:rsidRPr="00130094" w:rsidRDefault="002F3342" w:rsidP="002F3342">
      <w:pPr>
        <w:pStyle w:val="Default"/>
        <w:rPr>
          <w:sz w:val="23"/>
          <w:szCs w:val="23"/>
        </w:rPr>
      </w:pPr>
    </w:p>
    <w:p w14:paraId="78AFCCB3" w14:textId="55EC7B6E" w:rsidR="002F3342" w:rsidRPr="00130094" w:rsidRDefault="002F3342" w:rsidP="002F3342">
      <w:pPr>
        <w:pStyle w:val="Default"/>
        <w:rPr>
          <w:sz w:val="23"/>
          <w:szCs w:val="23"/>
        </w:rPr>
      </w:pPr>
      <w:r w:rsidRPr="00130094">
        <w:rPr>
          <w:sz w:val="23"/>
          <w:szCs w:val="23"/>
        </w:rPr>
        <w:t xml:space="preserve">Conducted dry wall inspections which covered securing the drywall properly, adding some structural integrity and possibly </w:t>
      </w:r>
      <w:proofErr w:type="gramStart"/>
      <w:r w:rsidRPr="00130094">
        <w:rPr>
          <w:sz w:val="23"/>
          <w:szCs w:val="23"/>
        </w:rPr>
        <w:t>increase</w:t>
      </w:r>
      <w:proofErr w:type="gramEnd"/>
      <w:r w:rsidRPr="00130094">
        <w:rPr>
          <w:sz w:val="23"/>
          <w:szCs w:val="23"/>
        </w:rPr>
        <w:t xml:space="preserve"> firewall makeup.</w:t>
      </w:r>
    </w:p>
    <w:p w14:paraId="188AADCE" w14:textId="77777777" w:rsidR="002F3342" w:rsidRPr="00130094" w:rsidRDefault="002F3342" w:rsidP="002F3342">
      <w:pPr>
        <w:pStyle w:val="Default"/>
        <w:rPr>
          <w:sz w:val="23"/>
          <w:szCs w:val="23"/>
        </w:rPr>
      </w:pPr>
    </w:p>
    <w:p w14:paraId="2200F67E" w14:textId="37DECAC4" w:rsidR="002F3342" w:rsidRPr="00130094" w:rsidRDefault="002F3342" w:rsidP="002F3342">
      <w:pPr>
        <w:pStyle w:val="Default"/>
        <w:rPr>
          <w:sz w:val="23"/>
          <w:szCs w:val="23"/>
        </w:rPr>
      </w:pPr>
      <w:r w:rsidRPr="00130094">
        <w:rPr>
          <w:sz w:val="23"/>
          <w:szCs w:val="23"/>
        </w:rPr>
        <w:t>Performed Energy Final testing, including Blower Door and Duct Blaster Testing. Tested parameters to meet or exceed the limits in the Proposed calculation for whatever energy program level the builder desires. Code, HERS, Energy Star, EFL,</w:t>
      </w:r>
    </w:p>
    <w:p w14:paraId="19FD0443" w14:textId="77777777" w:rsidR="002F3342" w:rsidRDefault="002F3342" w:rsidP="002F3342">
      <w:pPr>
        <w:shd w:val="clear" w:color="auto" w:fill="FFFFFF"/>
        <w:spacing w:after="0" w:line="240" w:lineRule="auto"/>
        <w:textAlignment w:val="baseline"/>
        <w:rPr>
          <w:rFonts w:ascii="Times New Roman" w:eastAsia="Times New Roman" w:hAnsi="Times New Roman" w:cs="Times New Roman"/>
          <w:b/>
          <w:bCs/>
          <w:color w:val="2F3639"/>
          <w:sz w:val="23"/>
          <w:szCs w:val="23"/>
        </w:rPr>
      </w:pPr>
    </w:p>
    <w:p w14:paraId="1A993291" w14:textId="77777777" w:rsidR="002F3342" w:rsidRDefault="002F3342" w:rsidP="002F3342">
      <w:pPr>
        <w:shd w:val="clear" w:color="auto" w:fill="FFFFFF"/>
        <w:spacing w:after="0" w:line="240" w:lineRule="auto"/>
        <w:textAlignment w:val="baseline"/>
        <w:rPr>
          <w:rFonts w:ascii="Times New Roman" w:eastAsia="Times New Roman" w:hAnsi="Times New Roman" w:cs="Times New Roman"/>
          <w:b/>
          <w:bCs/>
          <w:color w:val="2F3639"/>
          <w:sz w:val="23"/>
          <w:szCs w:val="23"/>
        </w:rPr>
      </w:pPr>
    </w:p>
    <w:p w14:paraId="4243A4DB" w14:textId="77777777" w:rsidR="002F3342" w:rsidRDefault="002F3342" w:rsidP="002F3342">
      <w:pPr>
        <w:shd w:val="clear" w:color="auto" w:fill="FFFFFF"/>
        <w:spacing w:after="0" w:line="240" w:lineRule="auto"/>
        <w:textAlignment w:val="baseline"/>
        <w:rPr>
          <w:rFonts w:ascii="Times New Roman" w:eastAsia="Times New Roman" w:hAnsi="Times New Roman" w:cs="Times New Roman"/>
          <w:b/>
          <w:bCs/>
          <w:color w:val="2F3639"/>
          <w:sz w:val="23"/>
          <w:szCs w:val="23"/>
        </w:rPr>
      </w:pPr>
      <w:r>
        <w:rPr>
          <w:rFonts w:ascii="Times New Roman" w:eastAsia="Times New Roman" w:hAnsi="Times New Roman" w:cs="Times New Roman"/>
          <w:b/>
          <w:bCs/>
          <w:color w:val="2F3639"/>
          <w:sz w:val="23"/>
          <w:szCs w:val="23"/>
        </w:rPr>
        <w:t>Bullard Bound Logistics, LLC – Jan. 2020 – May 2021</w:t>
      </w:r>
    </w:p>
    <w:p w14:paraId="381833B6" w14:textId="77777777" w:rsidR="002F3342" w:rsidRDefault="002F3342" w:rsidP="002F3342">
      <w:pPr>
        <w:shd w:val="clear" w:color="auto" w:fill="FFFFFF"/>
        <w:spacing w:after="0" w:line="240" w:lineRule="auto"/>
        <w:textAlignment w:val="baseline"/>
        <w:rPr>
          <w:rFonts w:ascii="Times New Roman" w:eastAsia="Times New Roman" w:hAnsi="Times New Roman" w:cs="Times New Roman"/>
          <w:b/>
          <w:bCs/>
          <w:color w:val="2F3639"/>
          <w:sz w:val="23"/>
          <w:szCs w:val="23"/>
        </w:rPr>
      </w:pPr>
    </w:p>
    <w:p w14:paraId="138491E8" w14:textId="77777777" w:rsidR="002F3342" w:rsidRDefault="002F3342" w:rsidP="002F3342">
      <w:pPr>
        <w:shd w:val="clear" w:color="auto" w:fill="FFFFFF"/>
        <w:spacing w:after="0" w:line="240" w:lineRule="auto"/>
        <w:textAlignment w:val="baseline"/>
        <w:rPr>
          <w:rFonts w:ascii="Times New Roman" w:eastAsia="Times New Roman" w:hAnsi="Times New Roman" w:cs="Times New Roman"/>
          <w:b/>
          <w:bCs/>
          <w:color w:val="2F3639"/>
          <w:sz w:val="23"/>
          <w:szCs w:val="23"/>
        </w:rPr>
      </w:pPr>
      <w:r>
        <w:rPr>
          <w:rFonts w:ascii="Times New Roman" w:eastAsia="Times New Roman" w:hAnsi="Times New Roman" w:cs="Times New Roman"/>
          <w:b/>
          <w:bCs/>
          <w:color w:val="2F3639"/>
          <w:sz w:val="23"/>
          <w:szCs w:val="23"/>
        </w:rPr>
        <w:t xml:space="preserve">Owner/Operator </w:t>
      </w:r>
    </w:p>
    <w:p w14:paraId="5FDE1B04" w14:textId="3CAD74B4"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b/>
          <w:bCs/>
          <w:color w:val="2F3639"/>
          <w:sz w:val="23"/>
          <w:szCs w:val="23"/>
        </w:rPr>
      </w:pPr>
      <w:r w:rsidRPr="00472153">
        <w:rPr>
          <w:rFonts w:ascii="Times New Roman" w:hAnsi="Times New Roman" w:cs="Times New Roman"/>
          <w:color w:val="222222"/>
          <w:spacing w:val="2"/>
          <w:sz w:val="23"/>
          <w:szCs w:val="23"/>
          <w:shd w:val="clear" w:color="auto" w:fill="FCFCFC"/>
        </w:rPr>
        <w:t>Responsible for safely driving large cargo trucks over long distances while adhering to all traffic</w:t>
      </w:r>
      <w:r w:rsidR="00472153">
        <w:rPr>
          <w:rFonts w:ascii="Times New Roman" w:hAnsi="Times New Roman" w:cs="Times New Roman"/>
          <w:color w:val="222222"/>
          <w:spacing w:val="2"/>
          <w:sz w:val="23"/>
          <w:szCs w:val="23"/>
          <w:shd w:val="clear" w:color="auto" w:fill="FCFCFC"/>
        </w:rPr>
        <w:t xml:space="preserve"> </w:t>
      </w:r>
      <w:proofErr w:type="gramStart"/>
      <w:r w:rsidR="00472153">
        <w:rPr>
          <w:rFonts w:ascii="Times New Roman" w:hAnsi="Times New Roman" w:cs="Times New Roman"/>
          <w:color w:val="222222"/>
          <w:spacing w:val="2"/>
          <w:sz w:val="23"/>
          <w:szCs w:val="23"/>
          <w:shd w:val="clear" w:color="auto" w:fill="FCFCFC"/>
        </w:rPr>
        <w:t>laws</w:t>
      </w:r>
      <w:proofErr w:type="gramEnd"/>
    </w:p>
    <w:p w14:paraId="66BF48F5" w14:textId="1E8B7CF0"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b/>
          <w:bCs/>
          <w:color w:val="2F3639"/>
          <w:sz w:val="23"/>
          <w:szCs w:val="23"/>
        </w:rPr>
      </w:pPr>
      <w:r w:rsidRPr="00472153">
        <w:rPr>
          <w:rFonts w:ascii="Times New Roman" w:hAnsi="Times New Roman" w:cs="Times New Roman"/>
          <w:color w:val="222222"/>
          <w:spacing w:val="2"/>
          <w:sz w:val="23"/>
          <w:szCs w:val="23"/>
          <w:shd w:val="clear" w:color="auto" w:fill="FCFCFC"/>
        </w:rPr>
        <w:t xml:space="preserve">Involved with loading and unloading cargo, planning </w:t>
      </w:r>
      <w:proofErr w:type="gramStart"/>
      <w:r w:rsidRPr="00472153">
        <w:rPr>
          <w:rFonts w:ascii="Times New Roman" w:hAnsi="Times New Roman" w:cs="Times New Roman"/>
          <w:color w:val="222222"/>
          <w:spacing w:val="2"/>
          <w:sz w:val="23"/>
          <w:szCs w:val="23"/>
          <w:shd w:val="clear" w:color="auto" w:fill="FCFCFC"/>
        </w:rPr>
        <w:t>routes</w:t>
      </w:r>
      <w:proofErr w:type="gramEnd"/>
    </w:p>
    <w:p w14:paraId="535EDD68" w14:textId="32A700D3"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b/>
          <w:bCs/>
          <w:color w:val="2F3639"/>
          <w:sz w:val="23"/>
          <w:szCs w:val="23"/>
        </w:rPr>
      </w:pPr>
      <w:r w:rsidRPr="00472153">
        <w:rPr>
          <w:rFonts w:ascii="Times New Roman" w:hAnsi="Times New Roman" w:cs="Times New Roman"/>
          <w:color w:val="222222"/>
          <w:spacing w:val="2"/>
          <w:sz w:val="23"/>
          <w:szCs w:val="23"/>
          <w:shd w:val="clear" w:color="auto" w:fill="FCFCFC"/>
        </w:rPr>
        <w:t>Interacting with and performing dispatching roles and logging all trucking activities</w:t>
      </w:r>
    </w:p>
    <w:p w14:paraId="7960C907" w14:textId="1FF1FC9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b/>
          <w:bCs/>
          <w:color w:val="2F3639"/>
          <w:sz w:val="23"/>
          <w:szCs w:val="23"/>
        </w:rPr>
      </w:pPr>
      <w:hyperlink r:id="rId6" w:tgtFrame="_blank" w:tooltip="Shopping link added by SkimWords" w:history="1">
        <w:r w:rsidRPr="00472153">
          <w:rPr>
            <w:rStyle w:val="Hyperlink"/>
            <w:rFonts w:ascii="Times New Roman" w:hAnsi="Times New Roman" w:cs="Times New Roman"/>
            <w:color w:val="000000"/>
            <w:spacing w:val="2"/>
            <w:sz w:val="23"/>
            <w:szCs w:val="23"/>
            <w:shd w:val="clear" w:color="auto" w:fill="FCFCFC"/>
          </w:rPr>
          <w:t>Monitor</w:t>
        </w:r>
      </w:hyperlink>
      <w:r w:rsidRPr="00472153">
        <w:rPr>
          <w:rFonts w:ascii="Times New Roman" w:hAnsi="Times New Roman" w:cs="Times New Roman"/>
          <w:sz w:val="23"/>
          <w:szCs w:val="23"/>
        </w:rPr>
        <w:t>ed</w:t>
      </w:r>
      <w:r w:rsidRPr="00472153">
        <w:rPr>
          <w:rFonts w:ascii="Times New Roman" w:hAnsi="Times New Roman" w:cs="Times New Roman"/>
          <w:color w:val="222222"/>
          <w:spacing w:val="2"/>
          <w:sz w:val="23"/>
          <w:szCs w:val="23"/>
          <w:shd w:val="clear" w:color="auto" w:fill="FCFCFC"/>
        </w:rPr>
        <w:t xml:space="preserve"> wear and tear and maintained trucks and equipment to ensure optimum </w:t>
      </w:r>
      <w:proofErr w:type="gramStart"/>
      <w:r w:rsidRPr="00472153">
        <w:rPr>
          <w:rFonts w:ascii="Times New Roman" w:hAnsi="Times New Roman" w:cs="Times New Roman"/>
          <w:color w:val="222222"/>
          <w:spacing w:val="2"/>
          <w:sz w:val="23"/>
          <w:szCs w:val="23"/>
          <w:shd w:val="clear" w:color="auto" w:fill="FCFCFC"/>
        </w:rPr>
        <w:t>functionality</w:t>
      </w:r>
      <w:proofErr w:type="gramEnd"/>
      <w:r w:rsidRPr="00472153">
        <w:rPr>
          <w:rFonts w:ascii="Times New Roman" w:hAnsi="Times New Roman" w:cs="Times New Roman"/>
          <w:color w:val="222222"/>
          <w:spacing w:val="2"/>
          <w:sz w:val="23"/>
          <w:szCs w:val="23"/>
          <w:shd w:val="clear" w:color="auto" w:fill="FCFCFC"/>
        </w:rPr>
        <w:t xml:space="preserve"> </w:t>
      </w:r>
    </w:p>
    <w:p w14:paraId="110D011D" w14:textId="398DE51A"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b/>
          <w:bCs/>
          <w:color w:val="2F3639"/>
          <w:sz w:val="23"/>
          <w:szCs w:val="23"/>
        </w:rPr>
      </w:pPr>
      <w:r w:rsidRPr="00472153">
        <w:rPr>
          <w:rFonts w:ascii="Times New Roman" w:hAnsi="Times New Roman" w:cs="Times New Roman"/>
          <w:color w:val="222222"/>
          <w:spacing w:val="2"/>
          <w:sz w:val="23"/>
          <w:szCs w:val="23"/>
          <w:shd w:val="clear" w:color="auto" w:fill="FCFCFC"/>
        </w:rPr>
        <w:t>Performed business-related duties to include accounting responsibilities, such as</w:t>
      </w:r>
      <w:r w:rsidR="00472153">
        <w:rPr>
          <w:rFonts w:ascii="Times New Roman" w:hAnsi="Times New Roman" w:cs="Times New Roman"/>
          <w:color w:val="222222"/>
          <w:spacing w:val="2"/>
          <w:sz w:val="23"/>
          <w:szCs w:val="23"/>
          <w:shd w:val="clear" w:color="auto" w:fill="FCFCFC"/>
        </w:rPr>
        <w:t xml:space="preserve"> </w:t>
      </w:r>
      <w:r w:rsidRPr="00472153">
        <w:rPr>
          <w:rFonts w:ascii="Times New Roman" w:hAnsi="Times New Roman" w:cs="Times New Roman"/>
          <w:color w:val="222222"/>
          <w:spacing w:val="2"/>
          <w:sz w:val="23"/>
          <w:szCs w:val="23"/>
          <w:shd w:val="clear" w:color="auto" w:fill="FCFCFC"/>
        </w:rPr>
        <w:t>submitting </w:t>
      </w:r>
      <w:hyperlink r:id="rId7" w:tgtFrame="_blank" w:tooltip="Shopping link added by SkimWords" w:history="1">
        <w:r w:rsidRPr="00472153">
          <w:rPr>
            <w:rStyle w:val="Hyperlink"/>
            <w:rFonts w:ascii="Times New Roman" w:hAnsi="Times New Roman" w:cs="Times New Roman"/>
            <w:color w:val="000000"/>
            <w:spacing w:val="2"/>
            <w:sz w:val="23"/>
            <w:szCs w:val="23"/>
            <w:shd w:val="clear" w:color="auto" w:fill="FCFCFC"/>
          </w:rPr>
          <w:t>tax</w:t>
        </w:r>
      </w:hyperlink>
      <w:r w:rsidRPr="00472153">
        <w:rPr>
          <w:rFonts w:ascii="Times New Roman" w:hAnsi="Times New Roman" w:cs="Times New Roman"/>
          <w:color w:val="222222"/>
          <w:spacing w:val="2"/>
          <w:sz w:val="23"/>
          <w:szCs w:val="23"/>
          <w:shd w:val="clear" w:color="auto" w:fill="FCFCFC"/>
        </w:rPr>
        <w:t> information and calculating business expenses to determine net income.</w:t>
      </w:r>
    </w:p>
    <w:p w14:paraId="07D1A936" w14:textId="77777777" w:rsidR="002F3342" w:rsidRDefault="002F3342" w:rsidP="002F3342">
      <w:pPr>
        <w:pStyle w:val="Default"/>
        <w:rPr>
          <w:b/>
          <w:bCs/>
          <w:sz w:val="23"/>
          <w:szCs w:val="23"/>
        </w:rPr>
      </w:pPr>
    </w:p>
    <w:p w14:paraId="115530EC" w14:textId="77777777" w:rsidR="002F3342" w:rsidRDefault="002F3342" w:rsidP="002F3342">
      <w:pPr>
        <w:pStyle w:val="Default"/>
        <w:rPr>
          <w:b/>
          <w:bCs/>
          <w:sz w:val="23"/>
          <w:szCs w:val="23"/>
        </w:rPr>
      </w:pPr>
    </w:p>
    <w:p w14:paraId="0C4278F9" w14:textId="77777777" w:rsidR="002F3342" w:rsidRDefault="002F3342" w:rsidP="002F3342">
      <w:pPr>
        <w:pStyle w:val="Default"/>
        <w:rPr>
          <w:b/>
          <w:bCs/>
          <w:sz w:val="23"/>
          <w:szCs w:val="23"/>
        </w:rPr>
      </w:pPr>
    </w:p>
    <w:p w14:paraId="6D279483" w14:textId="77777777" w:rsidR="002F3342" w:rsidRDefault="002F3342" w:rsidP="002F3342">
      <w:pPr>
        <w:pStyle w:val="Default"/>
        <w:rPr>
          <w:b/>
          <w:bCs/>
          <w:sz w:val="23"/>
          <w:szCs w:val="23"/>
        </w:rPr>
      </w:pPr>
      <w:r>
        <w:rPr>
          <w:b/>
          <w:bCs/>
          <w:sz w:val="23"/>
          <w:szCs w:val="23"/>
        </w:rPr>
        <w:t xml:space="preserve">Atlanta Electrical Distributor – Oct. 2018 - Jan. 2020 </w:t>
      </w:r>
    </w:p>
    <w:p w14:paraId="22795E4D" w14:textId="77777777" w:rsidR="002F3342" w:rsidRDefault="002F3342" w:rsidP="002F3342">
      <w:pPr>
        <w:pStyle w:val="Default"/>
        <w:rPr>
          <w:b/>
          <w:bCs/>
          <w:sz w:val="23"/>
          <w:szCs w:val="23"/>
        </w:rPr>
      </w:pPr>
      <w:r>
        <w:rPr>
          <w:b/>
          <w:bCs/>
          <w:sz w:val="23"/>
          <w:szCs w:val="23"/>
        </w:rPr>
        <w:t xml:space="preserve"> Project Site Supervisor </w:t>
      </w:r>
    </w:p>
    <w:p w14:paraId="72801FCE" w14:textId="77777777" w:rsidR="00472153" w:rsidRDefault="00472153" w:rsidP="00472153">
      <w:pPr>
        <w:pStyle w:val="Default"/>
        <w:rPr>
          <w:rFonts w:eastAsia="Times New Roman"/>
          <w:color w:val="2F3639"/>
          <w:sz w:val="23"/>
          <w:szCs w:val="23"/>
          <w:bdr w:val="none" w:sz="0" w:space="0" w:color="auto" w:frame="1"/>
        </w:rPr>
      </w:pPr>
    </w:p>
    <w:p w14:paraId="25237B6D" w14:textId="7B5477AD" w:rsidR="002F3342" w:rsidRDefault="002F3342" w:rsidP="00472153">
      <w:pPr>
        <w:pStyle w:val="Default"/>
        <w:rPr>
          <w:b/>
          <w:bCs/>
          <w:sz w:val="23"/>
          <w:szCs w:val="23"/>
        </w:rPr>
      </w:pPr>
      <w:r>
        <w:rPr>
          <w:rFonts w:eastAsia="Times New Roman"/>
          <w:color w:val="2F3639"/>
          <w:sz w:val="23"/>
          <w:szCs w:val="23"/>
          <w:bdr w:val="none" w:sz="0" w:space="0" w:color="auto" w:frame="1"/>
        </w:rPr>
        <w:t xml:space="preserve">Oversaw day to day operations of the </w:t>
      </w:r>
      <w:proofErr w:type="gramStart"/>
      <w:r>
        <w:rPr>
          <w:rFonts w:eastAsia="Times New Roman"/>
          <w:color w:val="2F3639"/>
          <w:sz w:val="23"/>
          <w:szCs w:val="23"/>
          <w:bdr w:val="none" w:sz="0" w:space="0" w:color="auto" w:frame="1"/>
        </w:rPr>
        <w:t>facility</w:t>
      </w:r>
      <w:proofErr w:type="gramEnd"/>
    </w:p>
    <w:p w14:paraId="5D42DB10" w14:textId="0675EA12"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t xml:space="preserve">Provided site safety and security; devise and implement site policies and </w:t>
      </w:r>
      <w:proofErr w:type="gramStart"/>
      <w:r w:rsidRPr="00472153">
        <w:rPr>
          <w:rFonts w:ascii="Times New Roman" w:eastAsia="Times New Roman" w:hAnsi="Times New Roman" w:cs="Times New Roman"/>
          <w:color w:val="2F3639"/>
          <w:sz w:val="23"/>
          <w:szCs w:val="23"/>
          <w:bdr w:val="none" w:sz="0" w:space="0" w:color="auto" w:frame="1"/>
        </w:rPr>
        <w:t>procedures</w:t>
      </w:r>
      <w:proofErr w:type="gramEnd"/>
    </w:p>
    <w:p w14:paraId="68DAE62D" w14:textId="7777777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t xml:space="preserve">Conducted regular inspections and maintenance of systems and equipment; monitor fire alarm control panels and other emergency </w:t>
      </w:r>
      <w:proofErr w:type="gramStart"/>
      <w:r w:rsidRPr="00472153">
        <w:rPr>
          <w:rFonts w:ascii="Times New Roman" w:eastAsia="Times New Roman" w:hAnsi="Times New Roman" w:cs="Times New Roman"/>
          <w:color w:val="2F3639"/>
          <w:sz w:val="23"/>
          <w:szCs w:val="23"/>
          <w:bdr w:val="none" w:sz="0" w:space="0" w:color="auto" w:frame="1"/>
        </w:rPr>
        <w:t>equipment</w:t>
      </w:r>
      <w:proofErr w:type="gramEnd"/>
    </w:p>
    <w:p w14:paraId="30BD45BC" w14:textId="7777777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t xml:space="preserve">Handled emergencies appropriately according to established procedures; prepare and file accident </w:t>
      </w:r>
      <w:proofErr w:type="gramStart"/>
      <w:r w:rsidRPr="00472153">
        <w:rPr>
          <w:rFonts w:ascii="Times New Roman" w:eastAsia="Times New Roman" w:hAnsi="Times New Roman" w:cs="Times New Roman"/>
          <w:color w:val="2F3639"/>
          <w:sz w:val="23"/>
          <w:szCs w:val="23"/>
          <w:bdr w:val="none" w:sz="0" w:space="0" w:color="auto" w:frame="1"/>
        </w:rPr>
        <w:t>reports</w:t>
      </w:r>
      <w:proofErr w:type="gramEnd"/>
    </w:p>
    <w:p w14:paraId="6828FAA9" w14:textId="7777777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t xml:space="preserve">Supervised and evaluate staff; complete employee reviews; keep accurate records of employee attendance and timesheets; provide positive direction to motivate quality performance; discipline personnel when necessary and </w:t>
      </w:r>
      <w:proofErr w:type="gramStart"/>
      <w:r w:rsidRPr="00472153">
        <w:rPr>
          <w:rFonts w:ascii="Times New Roman" w:eastAsia="Times New Roman" w:hAnsi="Times New Roman" w:cs="Times New Roman"/>
          <w:color w:val="2F3639"/>
          <w:sz w:val="23"/>
          <w:szCs w:val="23"/>
          <w:bdr w:val="none" w:sz="0" w:space="0" w:color="auto" w:frame="1"/>
        </w:rPr>
        <w:t>appropriate</w:t>
      </w:r>
      <w:proofErr w:type="gramEnd"/>
    </w:p>
    <w:p w14:paraId="07251C89" w14:textId="7777777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t xml:space="preserve">Set project goals and oversaw projects to completion; scheduled and track </w:t>
      </w:r>
      <w:proofErr w:type="gramStart"/>
      <w:r w:rsidRPr="00472153">
        <w:rPr>
          <w:rFonts w:ascii="Times New Roman" w:eastAsia="Times New Roman" w:hAnsi="Times New Roman" w:cs="Times New Roman"/>
          <w:color w:val="2F3639"/>
          <w:sz w:val="23"/>
          <w:szCs w:val="23"/>
          <w:bdr w:val="none" w:sz="0" w:space="0" w:color="auto" w:frame="1"/>
        </w:rPr>
        <w:t>assignments</w:t>
      </w:r>
      <w:proofErr w:type="gramEnd"/>
    </w:p>
    <w:p w14:paraId="35C45FE7" w14:textId="7777777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lastRenderedPageBreak/>
        <w:t xml:space="preserve">Handled sensitive information with </w:t>
      </w:r>
      <w:proofErr w:type="gramStart"/>
      <w:r w:rsidRPr="00472153">
        <w:rPr>
          <w:rFonts w:ascii="Times New Roman" w:eastAsia="Times New Roman" w:hAnsi="Times New Roman" w:cs="Times New Roman"/>
          <w:color w:val="2F3639"/>
          <w:sz w:val="23"/>
          <w:szCs w:val="23"/>
          <w:bdr w:val="none" w:sz="0" w:space="0" w:color="auto" w:frame="1"/>
        </w:rPr>
        <w:t>confidentiality</w:t>
      </w:r>
      <w:proofErr w:type="gramEnd"/>
    </w:p>
    <w:p w14:paraId="499FFA3B" w14:textId="7777777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t xml:space="preserve">Ensured compliance with company or government regulations; ensure compliance with contracted service level agreements (SLAs); maintain up-to-date county, municipal, and state </w:t>
      </w:r>
      <w:proofErr w:type="gramStart"/>
      <w:r w:rsidRPr="00472153">
        <w:rPr>
          <w:rFonts w:ascii="Times New Roman" w:eastAsia="Times New Roman" w:hAnsi="Times New Roman" w:cs="Times New Roman"/>
          <w:color w:val="2F3639"/>
          <w:sz w:val="23"/>
          <w:szCs w:val="23"/>
          <w:bdr w:val="none" w:sz="0" w:space="0" w:color="auto" w:frame="1"/>
        </w:rPr>
        <w:t>licensing</w:t>
      </w:r>
      <w:proofErr w:type="gramEnd"/>
    </w:p>
    <w:p w14:paraId="194F970E" w14:textId="77777777" w:rsidR="002F3342" w:rsidRPr="00472153" w:rsidRDefault="002F3342"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r w:rsidRPr="00472153">
        <w:rPr>
          <w:rFonts w:ascii="Times New Roman" w:eastAsia="Times New Roman" w:hAnsi="Times New Roman" w:cs="Times New Roman"/>
          <w:color w:val="2F3639"/>
          <w:sz w:val="23"/>
          <w:szCs w:val="23"/>
          <w:bdr w:val="none" w:sz="0" w:space="0" w:color="auto" w:frame="1"/>
        </w:rPr>
        <w:t xml:space="preserve">Communicated with customers regarding products and </w:t>
      </w:r>
      <w:proofErr w:type="gramStart"/>
      <w:r w:rsidRPr="00472153">
        <w:rPr>
          <w:rFonts w:ascii="Times New Roman" w:eastAsia="Times New Roman" w:hAnsi="Times New Roman" w:cs="Times New Roman"/>
          <w:color w:val="2F3639"/>
          <w:sz w:val="23"/>
          <w:szCs w:val="23"/>
          <w:bdr w:val="none" w:sz="0" w:space="0" w:color="auto" w:frame="1"/>
        </w:rPr>
        <w:t>services</w:t>
      </w:r>
      <w:proofErr w:type="gramEnd"/>
    </w:p>
    <w:p w14:paraId="74A023D3" w14:textId="77777777" w:rsidR="00472153" w:rsidRDefault="00472153"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p>
    <w:p w14:paraId="75A80FF1" w14:textId="77777777" w:rsidR="00472153" w:rsidRDefault="00472153"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p>
    <w:p w14:paraId="6C3923B7" w14:textId="77777777" w:rsidR="00472153" w:rsidRDefault="00472153" w:rsidP="00472153">
      <w:pPr>
        <w:shd w:val="clear" w:color="auto" w:fill="FFFFFF"/>
        <w:spacing w:after="0" w:line="360" w:lineRule="atLeast"/>
        <w:textAlignment w:val="baseline"/>
        <w:rPr>
          <w:rFonts w:ascii="Times New Roman" w:eastAsia="Times New Roman" w:hAnsi="Times New Roman" w:cs="Times New Roman"/>
          <w:color w:val="2F3639"/>
          <w:sz w:val="23"/>
          <w:szCs w:val="23"/>
        </w:rPr>
      </w:pPr>
    </w:p>
    <w:p w14:paraId="62E0F98F" w14:textId="77777777" w:rsidR="00472153" w:rsidRDefault="00472153" w:rsidP="00472153">
      <w:pPr>
        <w:pStyle w:val="Default"/>
        <w:pageBreakBefore/>
        <w:rPr>
          <w:rFonts w:ascii="Arial" w:hAnsi="Arial" w:cs="Arial"/>
          <w:sz w:val="23"/>
          <w:szCs w:val="23"/>
        </w:rPr>
      </w:pPr>
      <w:r>
        <w:rPr>
          <w:b/>
          <w:bCs/>
          <w:sz w:val="23"/>
          <w:szCs w:val="23"/>
        </w:rPr>
        <w:lastRenderedPageBreak/>
        <w:t xml:space="preserve">UNITED STATES ARMY – Various Locations 2009 </w:t>
      </w:r>
    </w:p>
    <w:p w14:paraId="6BD2DBCE" w14:textId="77777777" w:rsidR="00472153" w:rsidRDefault="00472153" w:rsidP="00472153">
      <w:pPr>
        <w:pStyle w:val="Default"/>
        <w:rPr>
          <w:sz w:val="23"/>
          <w:szCs w:val="23"/>
        </w:rPr>
      </w:pPr>
      <w:r>
        <w:rPr>
          <w:b/>
          <w:bCs/>
          <w:sz w:val="23"/>
          <w:szCs w:val="23"/>
        </w:rPr>
        <w:t xml:space="preserve">– FEB. 2018 </w:t>
      </w:r>
    </w:p>
    <w:p w14:paraId="13476D84" w14:textId="77777777" w:rsidR="00472153" w:rsidRDefault="00472153" w:rsidP="00472153">
      <w:pPr>
        <w:pStyle w:val="Default"/>
        <w:rPr>
          <w:sz w:val="23"/>
          <w:szCs w:val="23"/>
        </w:rPr>
      </w:pPr>
      <w:r>
        <w:rPr>
          <w:b/>
          <w:bCs/>
          <w:sz w:val="23"/>
          <w:szCs w:val="23"/>
        </w:rPr>
        <w:t xml:space="preserve">Automated Logistical Specialist </w:t>
      </w:r>
    </w:p>
    <w:p w14:paraId="36412836" w14:textId="77777777" w:rsidR="00472153" w:rsidRDefault="00472153" w:rsidP="00472153">
      <w:pPr>
        <w:pStyle w:val="Default"/>
        <w:rPr>
          <w:sz w:val="23"/>
          <w:szCs w:val="23"/>
        </w:rPr>
      </w:pPr>
    </w:p>
    <w:p w14:paraId="7CB06F7D" w14:textId="77777777" w:rsidR="00472153" w:rsidRDefault="00472153" w:rsidP="00472153">
      <w:pPr>
        <w:pStyle w:val="Default"/>
        <w:rPr>
          <w:sz w:val="23"/>
          <w:szCs w:val="23"/>
        </w:rPr>
      </w:pPr>
      <w:r>
        <w:rPr>
          <w:sz w:val="23"/>
          <w:szCs w:val="23"/>
        </w:rPr>
        <w:t xml:space="preserve">Supervised and performed management of stock records and warehouse functions pertaining to receipt, storage, distribution and issue of equipment and parts. </w:t>
      </w:r>
    </w:p>
    <w:p w14:paraId="1542ED90" w14:textId="77777777" w:rsidR="00472153" w:rsidRDefault="00472153" w:rsidP="00472153">
      <w:pPr>
        <w:pStyle w:val="Default"/>
        <w:spacing w:after="69"/>
        <w:rPr>
          <w:rFonts w:ascii="Arial" w:hAnsi="Arial" w:cs="Arial"/>
          <w:sz w:val="23"/>
          <w:szCs w:val="23"/>
        </w:rPr>
      </w:pPr>
    </w:p>
    <w:p w14:paraId="17B20061" w14:textId="74D1ECE1" w:rsidR="00472153" w:rsidRDefault="00472153" w:rsidP="00472153">
      <w:pPr>
        <w:pStyle w:val="Default"/>
        <w:spacing w:after="69"/>
        <w:rPr>
          <w:sz w:val="23"/>
          <w:szCs w:val="23"/>
        </w:rPr>
      </w:pPr>
      <w:r>
        <w:rPr>
          <w:sz w:val="23"/>
          <w:szCs w:val="23"/>
        </w:rPr>
        <w:t>Maintained positive control over all inventory and equipment, including high priority sensitive items, as well as creating and managing the location system accounting for over $</w:t>
      </w:r>
      <w:proofErr w:type="gramStart"/>
      <w:r>
        <w:rPr>
          <w:sz w:val="23"/>
          <w:szCs w:val="23"/>
        </w:rPr>
        <w:t>30M</w:t>
      </w:r>
      <w:proofErr w:type="gramEnd"/>
      <w:r>
        <w:rPr>
          <w:sz w:val="23"/>
          <w:szCs w:val="23"/>
        </w:rPr>
        <w:t xml:space="preserve"> </w:t>
      </w:r>
    </w:p>
    <w:p w14:paraId="22C5475B" w14:textId="34797045" w:rsidR="00472153" w:rsidRDefault="00472153" w:rsidP="00472153">
      <w:pPr>
        <w:pStyle w:val="Default"/>
        <w:spacing w:after="69"/>
        <w:rPr>
          <w:sz w:val="23"/>
          <w:szCs w:val="23"/>
        </w:rPr>
      </w:pPr>
      <w:r>
        <w:rPr>
          <w:rFonts w:ascii="Arial" w:hAnsi="Arial" w:cs="Arial"/>
          <w:sz w:val="23"/>
          <w:szCs w:val="23"/>
        </w:rPr>
        <w:t xml:space="preserve"> </w:t>
      </w:r>
      <w:r>
        <w:rPr>
          <w:sz w:val="23"/>
          <w:szCs w:val="23"/>
        </w:rPr>
        <w:t xml:space="preserve">Prepared reports on labor and equipment, available storage space, relocation of materiel, warehouse refusals and stock requirements </w:t>
      </w:r>
    </w:p>
    <w:p w14:paraId="054F37CB" w14:textId="259154C7" w:rsidR="00472153" w:rsidRDefault="00472153" w:rsidP="00472153">
      <w:pPr>
        <w:pStyle w:val="Default"/>
        <w:spacing w:after="69"/>
        <w:rPr>
          <w:sz w:val="23"/>
          <w:szCs w:val="23"/>
        </w:rPr>
      </w:pPr>
      <w:r>
        <w:rPr>
          <w:sz w:val="23"/>
          <w:szCs w:val="23"/>
        </w:rPr>
        <w:t xml:space="preserve">Ensured application of special procedures for handling, storing, packaging, and shipping retrograde material </w:t>
      </w:r>
    </w:p>
    <w:p w14:paraId="4B1C1008" w14:textId="43EBE906" w:rsidR="00472153" w:rsidRDefault="00472153" w:rsidP="00472153">
      <w:pPr>
        <w:pStyle w:val="Default"/>
        <w:spacing w:after="69"/>
        <w:rPr>
          <w:sz w:val="23"/>
          <w:szCs w:val="23"/>
        </w:rPr>
      </w:pPr>
      <w:r>
        <w:rPr>
          <w:sz w:val="23"/>
          <w:szCs w:val="23"/>
        </w:rPr>
        <w:t xml:space="preserve">Processed data inquiries and managed referred listings and cards; managed controlled, critical, and reserve stocks and operational readiness floats </w:t>
      </w:r>
    </w:p>
    <w:p w14:paraId="0E9FDFF8" w14:textId="526064BE" w:rsidR="00472153" w:rsidRDefault="00472153" w:rsidP="00472153">
      <w:pPr>
        <w:pStyle w:val="Default"/>
        <w:spacing w:after="69"/>
        <w:rPr>
          <w:sz w:val="23"/>
          <w:szCs w:val="23"/>
        </w:rPr>
      </w:pPr>
      <w:r>
        <w:rPr>
          <w:sz w:val="23"/>
          <w:szCs w:val="23"/>
        </w:rPr>
        <w:t xml:space="preserve">Processed output from catalog inquiry program, document modifiers and special cancellation requests </w:t>
      </w:r>
    </w:p>
    <w:p w14:paraId="265FF780" w14:textId="107D2B56" w:rsidR="00472153" w:rsidRDefault="00472153" w:rsidP="00472153">
      <w:pPr>
        <w:pStyle w:val="Default"/>
        <w:spacing w:after="69"/>
        <w:rPr>
          <w:sz w:val="23"/>
          <w:szCs w:val="23"/>
        </w:rPr>
      </w:pPr>
      <w:r>
        <w:rPr>
          <w:sz w:val="23"/>
          <w:szCs w:val="23"/>
        </w:rPr>
        <w:t xml:space="preserve">Simplified and standardized the collection and use of maintenance data; improved readiness management and visibility by providing equipment status and asset </w:t>
      </w:r>
      <w:proofErr w:type="gramStart"/>
      <w:r>
        <w:rPr>
          <w:sz w:val="23"/>
          <w:szCs w:val="23"/>
        </w:rPr>
        <w:t>data</w:t>
      </w:r>
      <w:proofErr w:type="gramEnd"/>
      <w:r>
        <w:rPr>
          <w:sz w:val="23"/>
          <w:szCs w:val="23"/>
        </w:rPr>
        <w:t xml:space="preserve"> </w:t>
      </w:r>
    </w:p>
    <w:p w14:paraId="4AA6AB23" w14:textId="32BA431E" w:rsidR="00472153" w:rsidRDefault="00472153" w:rsidP="00472153">
      <w:pPr>
        <w:pStyle w:val="Default"/>
        <w:rPr>
          <w:sz w:val="23"/>
          <w:szCs w:val="23"/>
        </w:rPr>
      </w:pPr>
      <w:r>
        <w:rPr>
          <w:sz w:val="23"/>
          <w:szCs w:val="23"/>
        </w:rPr>
        <w:t xml:space="preserve">Supervised and evaluated a team of 15 personnel in daily </w:t>
      </w:r>
      <w:proofErr w:type="gramStart"/>
      <w:r>
        <w:rPr>
          <w:sz w:val="23"/>
          <w:szCs w:val="23"/>
        </w:rPr>
        <w:t>operations</w:t>
      </w:r>
      <w:proofErr w:type="gramEnd"/>
      <w:r>
        <w:rPr>
          <w:sz w:val="23"/>
          <w:szCs w:val="23"/>
        </w:rPr>
        <w:t xml:space="preserve"> </w:t>
      </w:r>
    </w:p>
    <w:p w14:paraId="77003C0C" w14:textId="77777777" w:rsidR="00472153" w:rsidRDefault="00472153" w:rsidP="00472153">
      <w:pPr>
        <w:pStyle w:val="Default"/>
        <w:rPr>
          <w:b/>
          <w:bCs/>
          <w:sz w:val="23"/>
          <w:szCs w:val="23"/>
        </w:rPr>
      </w:pPr>
    </w:p>
    <w:p w14:paraId="5F0C8C7F" w14:textId="77777777" w:rsidR="00472153" w:rsidRDefault="00472153" w:rsidP="00472153">
      <w:pPr>
        <w:pStyle w:val="Default"/>
        <w:rPr>
          <w:sz w:val="23"/>
          <w:szCs w:val="23"/>
        </w:rPr>
      </w:pPr>
      <w:r>
        <w:rPr>
          <w:b/>
          <w:bCs/>
          <w:sz w:val="23"/>
          <w:szCs w:val="23"/>
        </w:rPr>
        <w:t xml:space="preserve">Prescribed Load List Clerk </w:t>
      </w:r>
    </w:p>
    <w:p w14:paraId="54DD5E21" w14:textId="77777777" w:rsidR="00472153" w:rsidRDefault="00472153" w:rsidP="00472153">
      <w:pPr>
        <w:pStyle w:val="Default"/>
        <w:rPr>
          <w:sz w:val="23"/>
          <w:szCs w:val="23"/>
        </w:rPr>
      </w:pPr>
    </w:p>
    <w:p w14:paraId="7F76D2F4" w14:textId="2EAD9943" w:rsidR="00472153" w:rsidRDefault="00472153" w:rsidP="00472153">
      <w:pPr>
        <w:pStyle w:val="Default"/>
        <w:rPr>
          <w:sz w:val="23"/>
          <w:szCs w:val="23"/>
        </w:rPr>
      </w:pPr>
      <w:r>
        <w:rPr>
          <w:sz w:val="23"/>
          <w:szCs w:val="23"/>
        </w:rPr>
        <w:t xml:space="preserve">Unloaded, unpacked, visually inspected, palletized and stored incoming supplies and equipment. Maintained stock locator system and </w:t>
      </w:r>
      <w:proofErr w:type="gramStart"/>
      <w:r>
        <w:rPr>
          <w:sz w:val="23"/>
          <w:szCs w:val="23"/>
        </w:rPr>
        <w:t>administers</w:t>
      </w:r>
      <w:proofErr w:type="gramEnd"/>
      <w:r>
        <w:rPr>
          <w:sz w:val="23"/>
          <w:szCs w:val="23"/>
        </w:rPr>
        <w:t xml:space="preserve"> document control procedures, processed inventories, surveys and warehousing documents. </w:t>
      </w:r>
    </w:p>
    <w:p w14:paraId="38D60B0C" w14:textId="77777777" w:rsidR="00472153" w:rsidRDefault="00472153" w:rsidP="00472153">
      <w:pPr>
        <w:pStyle w:val="Default"/>
        <w:spacing w:after="76"/>
        <w:rPr>
          <w:rFonts w:ascii="Arial" w:hAnsi="Arial" w:cs="Arial"/>
          <w:sz w:val="23"/>
          <w:szCs w:val="23"/>
        </w:rPr>
      </w:pPr>
    </w:p>
    <w:p w14:paraId="0C87CD49" w14:textId="6779704C" w:rsidR="00472153" w:rsidRDefault="00472153" w:rsidP="00472153">
      <w:pPr>
        <w:pStyle w:val="Default"/>
        <w:spacing w:after="76"/>
        <w:rPr>
          <w:sz w:val="23"/>
          <w:szCs w:val="23"/>
        </w:rPr>
      </w:pPr>
      <w:r>
        <w:rPr>
          <w:sz w:val="23"/>
          <w:szCs w:val="23"/>
        </w:rPr>
        <w:t xml:space="preserve">Reviewed and verified quantities received against bills of lading, contracts, purchase requests and shipping </w:t>
      </w:r>
      <w:proofErr w:type="gramStart"/>
      <w:r>
        <w:rPr>
          <w:sz w:val="23"/>
          <w:szCs w:val="23"/>
        </w:rPr>
        <w:t>documents</w:t>
      </w:r>
      <w:proofErr w:type="gramEnd"/>
      <w:r>
        <w:rPr>
          <w:sz w:val="23"/>
          <w:szCs w:val="23"/>
        </w:rPr>
        <w:t xml:space="preserve"> </w:t>
      </w:r>
    </w:p>
    <w:p w14:paraId="50DB19B3" w14:textId="748C45FA" w:rsidR="00472153" w:rsidRDefault="00472153" w:rsidP="00472153">
      <w:pPr>
        <w:pStyle w:val="Default"/>
        <w:spacing w:after="76"/>
        <w:rPr>
          <w:sz w:val="23"/>
          <w:szCs w:val="23"/>
        </w:rPr>
      </w:pPr>
      <w:r>
        <w:rPr>
          <w:sz w:val="23"/>
          <w:szCs w:val="23"/>
        </w:rPr>
        <w:t xml:space="preserve">Processed requests, and turn in documents at direct support level through warehousing </w:t>
      </w:r>
      <w:proofErr w:type="gramStart"/>
      <w:r>
        <w:rPr>
          <w:sz w:val="23"/>
          <w:szCs w:val="23"/>
        </w:rPr>
        <w:t>section</w:t>
      </w:r>
      <w:proofErr w:type="gramEnd"/>
      <w:r>
        <w:rPr>
          <w:sz w:val="23"/>
          <w:szCs w:val="23"/>
        </w:rPr>
        <w:t xml:space="preserve"> </w:t>
      </w:r>
    </w:p>
    <w:p w14:paraId="0075BA01" w14:textId="0390BD6B" w:rsidR="00472153" w:rsidRDefault="00472153" w:rsidP="00472153">
      <w:pPr>
        <w:pStyle w:val="Default"/>
        <w:spacing w:after="76"/>
        <w:rPr>
          <w:sz w:val="23"/>
          <w:szCs w:val="23"/>
        </w:rPr>
      </w:pPr>
      <w:r>
        <w:rPr>
          <w:sz w:val="23"/>
          <w:szCs w:val="23"/>
        </w:rPr>
        <w:t xml:space="preserve">Successfully maintained 100 percent accountability for 1,300 lines of Shop Stock List equipment valued at </w:t>
      </w:r>
      <w:proofErr w:type="gramStart"/>
      <w:r>
        <w:rPr>
          <w:sz w:val="23"/>
          <w:szCs w:val="23"/>
        </w:rPr>
        <w:t>$807,156</w:t>
      </w:r>
      <w:proofErr w:type="gramEnd"/>
      <w:r>
        <w:rPr>
          <w:sz w:val="23"/>
          <w:szCs w:val="23"/>
        </w:rPr>
        <w:t xml:space="preserve"> </w:t>
      </w:r>
    </w:p>
    <w:p w14:paraId="3F6D60E6" w14:textId="61AE8F60" w:rsidR="00472153" w:rsidRDefault="00472153" w:rsidP="00472153">
      <w:pPr>
        <w:pStyle w:val="Default"/>
        <w:spacing w:after="76"/>
        <w:rPr>
          <w:sz w:val="23"/>
          <w:szCs w:val="23"/>
        </w:rPr>
      </w:pPr>
      <w:r>
        <w:rPr>
          <w:sz w:val="23"/>
          <w:szCs w:val="23"/>
        </w:rPr>
        <w:t xml:space="preserve">Performed prescribed load list (PLL) and shop stock list (SSL) duties in manual and automated supply applications such as GCSS-Army, SAMs-E, SARRS </w:t>
      </w:r>
    </w:p>
    <w:p w14:paraId="622B3BA9" w14:textId="44E08B43" w:rsidR="00472153" w:rsidRDefault="00472153" w:rsidP="00472153">
      <w:pPr>
        <w:pStyle w:val="Default"/>
        <w:spacing w:after="76"/>
        <w:rPr>
          <w:sz w:val="23"/>
          <w:szCs w:val="23"/>
        </w:rPr>
      </w:pPr>
      <w:r>
        <w:rPr>
          <w:sz w:val="23"/>
          <w:szCs w:val="23"/>
        </w:rPr>
        <w:t xml:space="preserve">Effectively prepared, annotated, and distributed shipping documents to include operating material handling equipment (MHE) </w:t>
      </w:r>
    </w:p>
    <w:p w14:paraId="2F9C9B1C" w14:textId="655CF90C" w:rsidR="00472153" w:rsidRDefault="00472153" w:rsidP="00472153">
      <w:pPr>
        <w:pStyle w:val="Default"/>
        <w:rPr>
          <w:sz w:val="23"/>
          <w:szCs w:val="23"/>
        </w:rPr>
      </w:pPr>
      <w:r>
        <w:rPr>
          <w:sz w:val="23"/>
          <w:szCs w:val="23"/>
        </w:rPr>
        <w:t xml:space="preserve">Assigned duties, instructed, and supervised subordinates in proper work techniques and procedures, resulting in the promotion of </w:t>
      </w:r>
      <w:proofErr w:type="gramStart"/>
      <w:r>
        <w:rPr>
          <w:sz w:val="23"/>
          <w:szCs w:val="23"/>
        </w:rPr>
        <w:t>subordinates</w:t>
      </w:r>
      <w:proofErr w:type="gramEnd"/>
      <w:r>
        <w:rPr>
          <w:sz w:val="23"/>
          <w:szCs w:val="23"/>
        </w:rPr>
        <w:t xml:space="preserve"> </w:t>
      </w:r>
    </w:p>
    <w:p w14:paraId="25F75D69" w14:textId="77777777" w:rsidR="00472153" w:rsidRDefault="00472153" w:rsidP="00472153">
      <w:pPr>
        <w:pStyle w:val="Default"/>
        <w:rPr>
          <w:sz w:val="23"/>
          <w:szCs w:val="23"/>
        </w:rPr>
      </w:pPr>
    </w:p>
    <w:p w14:paraId="1DC74FA0" w14:textId="77777777" w:rsidR="00472153" w:rsidRDefault="00472153" w:rsidP="00472153">
      <w:pPr>
        <w:pStyle w:val="Default"/>
        <w:rPr>
          <w:rFonts w:ascii="Arial" w:hAnsi="Arial" w:cs="Arial"/>
          <w:b/>
          <w:bCs/>
          <w:sz w:val="23"/>
          <w:szCs w:val="23"/>
        </w:rPr>
      </w:pPr>
    </w:p>
    <w:p w14:paraId="024675BC" w14:textId="77777777" w:rsidR="00472153" w:rsidRDefault="00472153" w:rsidP="00472153">
      <w:pPr>
        <w:pStyle w:val="Default"/>
        <w:rPr>
          <w:rFonts w:ascii="Arial" w:hAnsi="Arial" w:cs="Arial"/>
          <w:sz w:val="23"/>
          <w:szCs w:val="23"/>
        </w:rPr>
      </w:pPr>
    </w:p>
    <w:p w14:paraId="641F6125" w14:textId="77777777" w:rsidR="00472153" w:rsidRDefault="00472153" w:rsidP="00472153">
      <w:pPr>
        <w:pStyle w:val="Default"/>
        <w:rPr>
          <w:b/>
          <w:bCs/>
          <w:sz w:val="23"/>
          <w:szCs w:val="23"/>
        </w:rPr>
      </w:pPr>
    </w:p>
    <w:p w14:paraId="22DEBCF6" w14:textId="77777777" w:rsidR="00472153" w:rsidRDefault="00472153" w:rsidP="00472153">
      <w:pPr>
        <w:pStyle w:val="Default"/>
        <w:rPr>
          <w:b/>
          <w:bCs/>
          <w:sz w:val="23"/>
          <w:szCs w:val="23"/>
        </w:rPr>
      </w:pPr>
    </w:p>
    <w:p w14:paraId="5603DECA" w14:textId="77777777" w:rsidR="00472153" w:rsidRDefault="00472153" w:rsidP="00472153">
      <w:pPr>
        <w:pStyle w:val="Default"/>
        <w:rPr>
          <w:b/>
          <w:bCs/>
          <w:sz w:val="23"/>
          <w:szCs w:val="23"/>
        </w:rPr>
      </w:pPr>
    </w:p>
    <w:p w14:paraId="45E78CA9" w14:textId="77777777" w:rsidR="00472153" w:rsidRDefault="00472153" w:rsidP="002F3342">
      <w:pPr>
        <w:pStyle w:val="Default"/>
        <w:rPr>
          <w:b/>
          <w:bCs/>
          <w:sz w:val="23"/>
          <w:szCs w:val="23"/>
        </w:rPr>
      </w:pPr>
    </w:p>
    <w:p w14:paraId="51314915" w14:textId="27D588A3" w:rsidR="002F3342" w:rsidRDefault="002F3342" w:rsidP="002F3342">
      <w:pPr>
        <w:pStyle w:val="Default"/>
        <w:rPr>
          <w:sz w:val="23"/>
          <w:szCs w:val="23"/>
        </w:rPr>
      </w:pPr>
      <w:r>
        <w:rPr>
          <w:b/>
          <w:bCs/>
          <w:sz w:val="23"/>
          <w:szCs w:val="23"/>
        </w:rPr>
        <w:lastRenderedPageBreak/>
        <w:t xml:space="preserve">EDUCATION </w:t>
      </w:r>
    </w:p>
    <w:p w14:paraId="6ACD915A" w14:textId="77777777" w:rsidR="002F3342" w:rsidRDefault="002F3342" w:rsidP="002F3342">
      <w:pPr>
        <w:pStyle w:val="Default"/>
        <w:rPr>
          <w:sz w:val="23"/>
          <w:szCs w:val="23"/>
        </w:rPr>
      </w:pPr>
      <w:r>
        <w:rPr>
          <w:sz w:val="23"/>
          <w:szCs w:val="23"/>
        </w:rPr>
        <w:t xml:space="preserve">Automated Logistical Specialist, United States Army </w:t>
      </w:r>
    </w:p>
    <w:p w14:paraId="6B4E2B05" w14:textId="77777777" w:rsidR="002F3342" w:rsidRDefault="002F3342" w:rsidP="002F3342">
      <w:pPr>
        <w:pStyle w:val="Default"/>
        <w:rPr>
          <w:sz w:val="23"/>
          <w:szCs w:val="23"/>
        </w:rPr>
      </w:pPr>
      <w:r>
        <w:rPr>
          <w:sz w:val="23"/>
          <w:szCs w:val="23"/>
        </w:rPr>
        <w:t xml:space="preserve">Bachelor of Arts, Communications – Broadcast Journalism, East Carolina University </w:t>
      </w:r>
    </w:p>
    <w:p w14:paraId="30D54C70" w14:textId="77777777" w:rsidR="002F3342" w:rsidRDefault="002F3342" w:rsidP="002F3342">
      <w:pPr>
        <w:pStyle w:val="Default"/>
        <w:rPr>
          <w:sz w:val="23"/>
          <w:szCs w:val="23"/>
        </w:rPr>
      </w:pPr>
      <w:r>
        <w:rPr>
          <w:sz w:val="23"/>
          <w:szCs w:val="23"/>
        </w:rPr>
        <w:t xml:space="preserve">Associate of Applied Sciences, Criminal Justice, Hudson Valley Community College </w:t>
      </w:r>
    </w:p>
    <w:p w14:paraId="01E234A4" w14:textId="77777777" w:rsidR="002F3342" w:rsidRDefault="002F3342" w:rsidP="002F3342">
      <w:pPr>
        <w:pStyle w:val="Default"/>
        <w:rPr>
          <w:b/>
          <w:bCs/>
          <w:sz w:val="23"/>
          <w:szCs w:val="23"/>
        </w:rPr>
      </w:pPr>
    </w:p>
    <w:p w14:paraId="5E0A23C9" w14:textId="77777777" w:rsidR="002F3342" w:rsidRDefault="002F3342" w:rsidP="002F3342">
      <w:pPr>
        <w:pStyle w:val="Default"/>
        <w:rPr>
          <w:sz w:val="23"/>
          <w:szCs w:val="23"/>
        </w:rPr>
      </w:pPr>
      <w:r>
        <w:rPr>
          <w:b/>
          <w:bCs/>
          <w:sz w:val="23"/>
          <w:szCs w:val="23"/>
        </w:rPr>
        <w:t xml:space="preserve">CERTIFICATIONS </w:t>
      </w:r>
    </w:p>
    <w:p w14:paraId="1FED2206" w14:textId="78915C11" w:rsidR="00472153" w:rsidRDefault="00472153" w:rsidP="002F3342">
      <w:pPr>
        <w:pStyle w:val="Default"/>
        <w:rPr>
          <w:sz w:val="23"/>
          <w:szCs w:val="23"/>
        </w:rPr>
      </w:pPr>
      <w:r>
        <w:rPr>
          <w:sz w:val="23"/>
          <w:szCs w:val="23"/>
        </w:rPr>
        <w:t xml:space="preserve">HERS Certified </w:t>
      </w:r>
    </w:p>
    <w:p w14:paraId="5C855F32" w14:textId="7E3F565F" w:rsidR="00472153" w:rsidRDefault="00472153" w:rsidP="002F3342">
      <w:pPr>
        <w:pStyle w:val="Default"/>
        <w:rPr>
          <w:sz w:val="23"/>
          <w:szCs w:val="23"/>
        </w:rPr>
      </w:pPr>
      <w:r>
        <w:rPr>
          <w:sz w:val="23"/>
          <w:szCs w:val="23"/>
        </w:rPr>
        <w:t xml:space="preserve">RFI Certified </w:t>
      </w:r>
    </w:p>
    <w:p w14:paraId="07A9D8C9" w14:textId="2CE9FE82" w:rsidR="00472153" w:rsidRDefault="00472153" w:rsidP="002F3342">
      <w:pPr>
        <w:pStyle w:val="Default"/>
        <w:rPr>
          <w:sz w:val="23"/>
          <w:szCs w:val="23"/>
        </w:rPr>
      </w:pPr>
      <w:r>
        <w:rPr>
          <w:sz w:val="23"/>
          <w:szCs w:val="23"/>
        </w:rPr>
        <w:t>Energy Star Certified</w:t>
      </w:r>
    </w:p>
    <w:p w14:paraId="460BB64E" w14:textId="3ACB2F94" w:rsidR="002F3342" w:rsidRDefault="002F3342" w:rsidP="002F3342">
      <w:pPr>
        <w:pStyle w:val="Default"/>
        <w:rPr>
          <w:sz w:val="23"/>
          <w:szCs w:val="23"/>
        </w:rPr>
      </w:pPr>
      <w:r>
        <w:rPr>
          <w:sz w:val="23"/>
          <w:szCs w:val="23"/>
        </w:rPr>
        <w:t xml:space="preserve">Global Combat Support System (GCSS-Army) </w:t>
      </w:r>
    </w:p>
    <w:p w14:paraId="4A5DA879" w14:textId="77777777" w:rsidR="002F3342" w:rsidRDefault="002F3342" w:rsidP="002F3342">
      <w:pPr>
        <w:pStyle w:val="Default"/>
        <w:rPr>
          <w:sz w:val="23"/>
          <w:szCs w:val="23"/>
        </w:rPr>
      </w:pPr>
      <w:r>
        <w:rPr>
          <w:sz w:val="23"/>
          <w:szCs w:val="23"/>
        </w:rPr>
        <w:t xml:space="preserve">SAP ERP </w:t>
      </w:r>
    </w:p>
    <w:p w14:paraId="06151782" w14:textId="77777777" w:rsidR="002F3342" w:rsidRDefault="002F3342" w:rsidP="002F3342">
      <w:pPr>
        <w:pStyle w:val="Default"/>
        <w:rPr>
          <w:sz w:val="23"/>
          <w:szCs w:val="23"/>
        </w:rPr>
      </w:pPr>
      <w:r>
        <w:rPr>
          <w:sz w:val="23"/>
          <w:szCs w:val="23"/>
        </w:rPr>
        <w:t xml:space="preserve">Standard Army Maintenance System Enhanced (SAMS-E) </w:t>
      </w:r>
    </w:p>
    <w:p w14:paraId="723378C4" w14:textId="77777777" w:rsidR="002F3342" w:rsidRDefault="002F3342" w:rsidP="002F3342">
      <w:pPr>
        <w:pStyle w:val="Default"/>
        <w:rPr>
          <w:sz w:val="23"/>
          <w:szCs w:val="23"/>
        </w:rPr>
      </w:pPr>
      <w:r>
        <w:rPr>
          <w:sz w:val="23"/>
          <w:szCs w:val="23"/>
        </w:rPr>
        <w:t xml:space="preserve">Standard Army Retail Supply System (SARSS- 1) </w:t>
      </w:r>
    </w:p>
    <w:p w14:paraId="3BACED4A" w14:textId="77777777" w:rsidR="002F3342" w:rsidRDefault="002F3342" w:rsidP="002F3342">
      <w:pPr>
        <w:pStyle w:val="Default"/>
        <w:rPr>
          <w:b/>
          <w:bCs/>
          <w:sz w:val="23"/>
          <w:szCs w:val="23"/>
        </w:rPr>
      </w:pPr>
    </w:p>
    <w:p w14:paraId="741813E9" w14:textId="77777777" w:rsidR="002F3342" w:rsidRDefault="002F3342" w:rsidP="002F3342">
      <w:pPr>
        <w:pStyle w:val="Default"/>
        <w:rPr>
          <w:sz w:val="23"/>
          <w:szCs w:val="23"/>
        </w:rPr>
      </w:pPr>
      <w:r>
        <w:rPr>
          <w:b/>
          <w:bCs/>
          <w:sz w:val="23"/>
          <w:szCs w:val="23"/>
        </w:rPr>
        <w:t xml:space="preserve">SELECT AWARDS </w:t>
      </w:r>
    </w:p>
    <w:p w14:paraId="5AC0BE4A" w14:textId="77777777" w:rsidR="002F3342" w:rsidRDefault="002F3342" w:rsidP="002F3342">
      <w:pPr>
        <w:pStyle w:val="Default"/>
        <w:rPr>
          <w:sz w:val="23"/>
          <w:szCs w:val="23"/>
        </w:rPr>
      </w:pPr>
      <w:r>
        <w:rPr>
          <w:sz w:val="23"/>
          <w:szCs w:val="23"/>
        </w:rPr>
        <w:t xml:space="preserve">Army Achievement Medal (4) </w:t>
      </w:r>
    </w:p>
    <w:p w14:paraId="2F510569" w14:textId="77777777" w:rsidR="002F3342" w:rsidRDefault="002F3342" w:rsidP="002F3342">
      <w:pPr>
        <w:pStyle w:val="Default"/>
        <w:rPr>
          <w:b/>
          <w:bCs/>
          <w:sz w:val="23"/>
          <w:szCs w:val="23"/>
        </w:rPr>
      </w:pPr>
    </w:p>
    <w:p w14:paraId="52494F88" w14:textId="77777777" w:rsidR="002F3342" w:rsidRDefault="002F3342" w:rsidP="002F3342">
      <w:pPr>
        <w:pStyle w:val="Default"/>
        <w:rPr>
          <w:sz w:val="23"/>
          <w:szCs w:val="23"/>
        </w:rPr>
      </w:pPr>
      <w:r>
        <w:rPr>
          <w:b/>
          <w:bCs/>
          <w:sz w:val="23"/>
          <w:szCs w:val="23"/>
        </w:rPr>
        <w:t xml:space="preserve">TECHNICAL SKILLS </w:t>
      </w:r>
    </w:p>
    <w:p w14:paraId="617CEBB2" w14:textId="77777777" w:rsidR="002F3342" w:rsidRDefault="002F3342" w:rsidP="002F3342">
      <w:pPr>
        <w:pStyle w:val="Default"/>
        <w:rPr>
          <w:sz w:val="23"/>
          <w:szCs w:val="23"/>
        </w:rPr>
      </w:pPr>
      <w:r>
        <w:rPr>
          <w:b/>
          <w:bCs/>
          <w:sz w:val="23"/>
          <w:szCs w:val="23"/>
        </w:rPr>
        <w:t xml:space="preserve">Software: </w:t>
      </w:r>
      <w:r>
        <w:rPr>
          <w:sz w:val="23"/>
          <w:szCs w:val="23"/>
        </w:rPr>
        <w:t xml:space="preserve">Microsoft Office (2003, 2007, 2010), SharePoint </w:t>
      </w:r>
    </w:p>
    <w:p w14:paraId="106AFCF5" w14:textId="77777777" w:rsidR="002F3342" w:rsidRDefault="002F3342" w:rsidP="002F3342">
      <w:r>
        <w:rPr>
          <w:b/>
          <w:bCs/>
          <w:sz w:val="23"/>
          <w:szCs w:val="23"/>
        </w:rPr>
        <w:t xml:space="preserve">Operating Systems: </w:t>
      </w:r>
      <w:r>
        <w:rPr>
          <w:sz w:val="23"/>
          <w:szCs w:val="23"/>
        </w:rPr>
        <w:t>Mac / Microsoft Windows (95, 98, XP, Vista), Windows 7, Windows 8</w:t>
      </w:r>
    </w:p>
    <w:p w14:paraId="68A82C8A" w14:textId="77777777" w:rsidR="008A5DBF" w:rsidRDefault="008A5DBF"/>
    <w:sectPr w:rsidR="008A5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611"/>
    <w:multiLevelType w:val="hybridMultilevel"/>
    <w:tmpl w:val="E1A4D270"/>
    <w:lvl w:ilvl="0" w:tplc="863C1048">
      <w:numFmt w:val="bullet"/>
      <w:lvlText w:val=""/>
      <w:lvlJc w:val="left"/>
      <w:pPr>
        <w:ind w:left="420" w:hanging="360"/>
      </w:pPr>
      <w:rPr>
        <w:rFonts w:ascii="Symbol" w:eastAsiaTheme="minorHAnsi" w:hAnsi="Symbol" w:cs="Times New Roman" w:hint="default"/>
        <w:b w:val="0"/>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27064986"/>
    <w:multiLevelType w:val="hybridMultilevel"/>
    <w:tmpl w:val="9DF8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35ABB"/>
    <w:multiLevelType w:val="hybridMultilevel"/>
    <w:tmpl w:val="19D8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C63F65"/>
    <w:multiLevelType w:val="hybridMultilevel"/>
    <w:tmpl w:val="35682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B993ADC"/>
    <w:multiLevelType w:val="hybridMultilevel"/>
    <w:tmpl w:val="908E40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63D3632A"/>
    <w:multiLevelType w:val="hybridMultilevel"/>
    <w:tmpl w:val="033A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0500B"/>
    <w:multiLevelType w:val="hybridMultilevel"/>
    <w:tmpl w:val="045EE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7BB8168E"/>
    <w:multiLevelType w:val="hybridMultilevel"/>
    <w:tmpl w:val="66B25ACA"/>
    <w:lvl w:ilvl="0" w:tplc="FB162060">
      <w:numFmt w:val="bullet"/>
      <w:lvlText w:val=""/>
      <w:lvlJc w:val="left"/>
      <w:pPr>
        <w:ind w:left="720" w:hanging="360"/>
      </w:pPr>
      <w:rPr>
        <w:rFonts w:ascii="Symbol" w:eastAsiaTheme="minorHAnsi" w:hAnsi="Symbol" w:cs="Times New Roman"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1873">
    <w:abstractNumId w:val="4"/>
    <w:lvlOverride w:ilvl="0"/>
    <w:lvlOverride w:ilvl="1"/>
    <w:lvlOverride w:ilvl="2"/>
    <w:lvlOverride w:ilvl="3"/>
    <w:lvlOverride w:ilvl="4"/>
    <w:lvlOverride w:ilvl="5"/>
    <w:lvlOverride w:ilvl="6"/>
    <w:lvlOverride w:ilvl="7"/>
    <w:lvlOverride w:ilvl="8"/>
  </w:num>
  <w:num w:numId="2" w16cid:durableId="887837032">
    <w:abstractNumId w:val="6"/>
    <w:lvlOverride w:ilvl="0"/>
    <w:lvlOverride w:ilvl="1"/>
    <w:lvlOverride w:ilvl="2"/>
    <w:lvlOverride w:ilvl="3"/>
    <w:lvlOverride w:ilvl="4"/>
    <w:lvlOverride w:ilvl="5"/>
    <w:lvlOverride w:ilvl="6"/>
    <w:lvlOverride w:ilvl="7"/>
    <w:lvlOverride w:ilvl="8"/>
  </w:num>
  <w:num w:numId="3" w16cid:durableId="485557758">
    <w:abstractNumId w:val="3"/>
    <w:lvlOverride w:ilvl="0"/>
    <w:lvlOverride w:ilvl="1"/>
    <w:lvlOverride w:ilvl="2"/>
    <w:lvlOverride w:ilvl="3"/>
    <w:lvlOverride w:ilvl="4"/>
    <w:lvlOverride w:ilvl="5"/>
    <w:lvlOverride w:ilvl="6"/>
    <w:lvlOverride w:ilvl="7"/>
    <w:lvlOverride w:ilvl="8"/>
  </w:num>
  <w:num w:numId="4" w16cid:durableId="635454232">
    <w:abstractNumId w:val="3"/>
  </w:num>
  <w:num w:numId="5" w16cid:durableId="838084377">
    <w:abstractNumId w:val="1"/>
  </w:num>
  <w:num w:numId="6" w16cid:durableId="1630698453">
    <w:abstractNumId w:val="5"/>
  </w:num>
  <w:num w:numId="7" w16cid:durableId="1822765808">
    <w:abstractNumId w:val="2"/>
  </w:num>
  <w:num w:numId="8" w16cid:durableId="1677919607">
    <w:abstractNumId w:val="0"/>
  </w:num>
  <w:num w:numId="9" w16cid:durableId="11810411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42"/>
    <w:rsid w:val="00077781"/>
    <w:rsid w:val="00130094"/>
    <w:rsid w:val="002F3342"/>
    <w:rsid w:val="00472153"/>
    <w:rsid w:val="008A5DBF"/>
    <w:rsid w:val="00DA075E"/>
    <w:rsid w:val="00E31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04F3"/>
  <w15:chartTrackingRefBased/>
  <w15:docId w15:val="{272071E0-4448-47F6-B027-50F05FFC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342"/>
    <w:pPr>
      <w:spacing w:line="256" w:lineRule="auto"/>
    </w:pPr>
  </w:style>
  <w:style w:type="paragraph" w:styleId="Heading1">
    <w:name w:val="heading 1"/>
    <w:basedOn w:val="Normal"/>
    <w:next w:val="Normal"/>
    <w:link w:val="Heading1Char"/>
    <w:uiPriority w:val="9"/>
    <w:qFormat/>
    <w:rsid w:val="002F33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33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33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33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33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33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33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33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33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33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33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33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33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33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33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33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3342"/>
    <w:rPr>
      <w:rFonts w:eastAsiaTheme="majorEastAsia" w:cstheme="majorBidi"/>
      <w:color w:val="272727" w:themeColor="text1" w:themeTint="D8"/>
    </w:rPr>
  </w:style>
  <w:style w:type="paragraph" w:styleId="Title">
    <w:name w:val="Title"/>
    <w:basedOn w:val="Normal"/>
    <w:next w:val="Normal"/>
    <w:link w:val="TitleChar"/>
    <w:uiPriority w:val="10"/>
    <w:qFormat/>
    <w:rsid w:val="002F33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33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33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33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3342"/>
    <w:pPr>
      <w:spacing w:before="160"/>
      <w:jc w:val="center"/>
    </w:pPr>
    <w:rPr>
      <w:i/>
      <w:iCs/>
      <w:color w:val="404040" w:themeColor="text1" w:themeTint="BF"/>
    </w:rPr>
  </w:style>
  <w:style w:type="character" w:customStyle="1" w:styleId="QuoteChar">
    <w:name w:val="Quote Char"/>
    <w:basedOn w:val="DefaultParagraphFont"/>
    <w:link w:val="Quote"/>
    <w:uiPriority w:val="29"/>
    <w:rsid w:val="002F3342"/>
    <w:rPr>
      <w:i/>
      <w:iCs/>
      <w:color w:val="404040" w:themeColor="text1" w:themeTint="BF"/>
    </w:rPr>
  </w:style>
  <w:style w:type="paragraph" w:styleId="ListParagraph">
    <w:name w:val="List Paragraph"/>
    <w:basedOn w:val="Normal"/>
    <w:uiPriority w:val="34"/>
    <w:qFormat/>
    <w:rsid w:val="002F3342"/>
    <w:pPr>
      <w:ind w:left="720"/>
      <w:contextualSpacing/>
    </w:pPr>
  </w:style>
  <w:style w:type="character" w:styleId="IntenseEmphasis">
    <w:name w:val="Intense Emphasis"/>
    <w:basedOn w:val="DefaultParagraphFont"/>
    <w:uiPriority w:val="21"/>
    <w:qFormat/>
    <w:rsid w:val="002F3342"/>
    <w:rPr>
      <w:i/>
      <w:iCs/>
      <w:color w:val="2F5496" w:themeColor="accent1" w:themeShade="BF"/>
    </w:rPr>
  </w:style>
  <w:style w:type="paragraph" w:styleId="IntenseQuote">
    <w:name w:val="Intense Quote"/>
    <w:basedOn w:val="Normal"/>
    <w:next w:val="Normal"/>
    <w:link w:val="IntenseQuoteChar"/>
    <w:uiPriority w:val="30"/>
    <w:qFormat/>
    <w:rsid w:val="002F3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3342"/>
    <w:rPr>
      <w:i/>
      <w:iCs/>
      <w:color w:val="2F5496" w:themeColor="accent1" w:themeShade="BF"/>
    </w:rPr>
  </w:style>
  <w:style w:type="character" w:styleId="IntenseReference">
    <w:name w:val="Intense Reference"/>
    <w:basedOn w:val="DefaultParagraphFont"/>
    <w:uiPriority w:val="32"/>
    <w:qFormat/>
    <w:rsid w:val="002F3342"/>
    <w:rPr>
      <w:b/>
      <w:bCs/>
      <w:smallCaps/>
      <w:color w:val="2F5496" w:themeColor="accent1" w:themeShade="BF"/>
      <w:spacing w:val="5"/>
    </w:rPr>
  </w:style>
  <w:style w:type="character" w:styleId="Hyperlink">
    <w:name w:val="Hyperlink"/>
    <w:basedOn w:val="DefaultParagraphFont"/>
    <w:uiPriority w:val="99"/>
    <w:semiHidden/>
    <w:unhideWhenUsed/>
    <w:rsid w:val="002F3342"/>
    <w:rPr>
      <w:color w:val="0563C1" w:themeColor="hyperlink"/>
      <w:u w:val="single"/>
    </w:rPr>
  </w:style>
  <w:style w:type="paragraph" w:customStyle="1" w:styleId="Default">
    <w:name w:val="Default"/>
    <w:rsid w:val="002F334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04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quickbooks.intu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lmart.com/browse/computers/computer-monitors/3944_3951_1230331" TargetMode="External"/><Relationship Id="rId5" Type="http://schemas.openxmlformats.org/officeDocument/2006/relationships/hyperlink" Target="mailto:JeremyBullard23@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Bullard</dc:creator>
  <cp:keywords/>
  <dc:description/>
  <cp:lastModifiedBy>Jeremy Bullard</cp:lastModifiedBy>
  <cp:revision>1</cp:revision>
  <dcterms:created xsi:type="dcterms:W3CDTF">2024-05-10T13:32:00Z</dcterms:created>
  <dcterms:modified xsi:type="dcterms:W3CDTF">2024-05-10T14:22:00Z</dcterms:modified>
</cp:coreProperties>
</file>